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1463E4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1463E4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1463E4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1463E4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C358D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 w:rsidRPr="00C358D1">
              <w:rPr>
                <w:smallCaps/>
                <w:sz w:val="22"/>
                <w:szCs w:val="22"/>
              </w:rPr>
              <w:t>GCO 00255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C358D1">
              <w:rPr>
                <w:smallCaps/>
                <w:sz w:val="22"/>
                <w:szCs w:val="22"/>
              </w:rPr>
              <w:t xml:space="preserve">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</w:t>
            </w:r>
            <w:r w:rsidR="00C358D1">
              <w:rPr>
                <w:smallCaps/>
                <w:sz w:val="22"/>
                <w:szCs w:val="22"/>
              </w:rPr>
              <w:t>60h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 w:rsidR="00C358D1">
              <w:rPr>
                <w:smallCaps/>
                <w:sz w:val="22"/>
                <w:szCs w:val="22"/>
              </w:rPr>
              <w:t xml:space="preserve">   </w:t>
            </w:r>
            <w:r>
              <w:rPr>
                <w:smallCaps/>
                <w:sz w:val="22"/>
                <w:szCs w:val="22"/>
              </w:rPr>
              <w:t>Teórica:</w:t>
            </w:r>
            <w:r w:rsidR="00C358D1">
              <w:rPr>
                <w:smallCaps/>
                <w:sz w:val="22"/>
                <w:szCs w:val="22"/>
              </w:rPr>
              <w:t xml:space="preserve"> 30h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</w:t>
            </w:r>
            <w:r w:rsidR="00C358D1">
              <w:rPr>
                <w:smallCaps/>
                <w:sz w:val="22"/>
                <w:szCs w:val="22"/>
              </w:rPr>
              <w:t>30h</w:t>
            </w:r>
            <w:r w:rsidR="00AF6CF8">
              <w:rPr>
                <w:smallCaps/>
                <w:sz w:val="22"/>
                <w:szCs w:val="22"/>
              </w:rPr>
              <w:t xml:space="preserve">   </w:t>
            </w:r>
            <w:r w:rsidR="00C358D1">
              <w:rPr>
                <w:smallCaps/>
                <w:sz w:val="22"/>
                <w:szCs w:val="22"/>
              </w:rPr>
              <w:t xml:space="preserve">          </w:t>
            </w:r>
            <w:r>
              <w:rPr>
                <w:smallCaps/>
                <w:sz w:val="22"/>
                <w:szCs w:val="22"/>
              </w:rPr>
              <w:t xml:space="preserve">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C358D1">
              <w:rPr>
                <w:smallCaps/>
                <w:sz w:val="22"/>
                <w:szCs w:val="22"/>
              </w:rPr>
              <w:t xml:space="preserve">X 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 w:rsidRPr="00C358D1">
              <w:rPr>
                <w:b/>
                <w:smallCaps/>
                <w:sz w:val="22"/>
                <w:szCs w:val="22"/>
              </w:rPr>
              <w:t>Objetivos da Disciplina/Atividade:</w:t>
            </w:r>
            <w:r w:rsidR="00C358D1">
              <w:rPr>
                <w:smallCaps/>
                <w:sz w:val="22"/>
                <w:szCs w:val="22"/>
              </w:rPr>
              <w:t xml:space="preserve"> </w:t>
            </w:r>
            <w:r w:rsidR="00FF08D6" w:rsidRPr="00C358D1">
              <w:rPr>
                <w:smallCaps/>
                <w:sz w:val="22"/>
                <w:szCs w:val="22"/>
              </w:rPr>
              <w:t>possibilitar ao aluno uma reflexão crítica sobre o veículo televisivo, preparando-o para atividades práticas de produção</w:t>
            </w:r>
            <w:r w:rsidR="00FF08D6">
              <w:rPr>
                <w:smallCaps/>
                <w:sz w:val="22"/>
                <w:szCs w:val="22"/>
              </w:rPr>
              <w:t xml:space="preserve"> audiovisual, especificamente</w:t>
            </w:r>
            <w:r w:rsidR="00FF08D6" w:rsidRPr="00C358D1">
              <w:rPr>
                <w:smallCaps/>
                <w:sz w:val="22"/>
                <w:szCs w:val="22"/>
              </w:rPr>
              <w:t xml:space="preserve"> jornalística</w:t>
            </w:r>
            <w:r w:rsidR="00FF08D6">
              <w:rPr>
                <w:smallCaps/>
                <w:sz w:val="22"/>
                <w:szCs w:val="22"/>
              </w:rPr>
              <w:t>,</w:t>
            </w:r>
            <w:r w:rsidR="00FF08D6" w:rsidRPr="00C358D1">
              <w:rPr>
                <w:smallCaps/>
                <w:sz w:val="22"/>
                <w:szCs w:val="22"/>
              </w:rPr>
              <w:t xml:space="preserve"> para a tv.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D2658" w:rsidRDefault="005330F2" w:rsidP="00E61193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ED2658">
              <w:rPr>
                <w:b/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ED2658" w:rsidP="001F4B3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produção audiovisual televisiva: da pré à pós-produção, com ênfase no telejornalismo. </w:t>
            </w:r>
            <w:r w:rsidRPr="00ED2658">
              <w:rPr>
                <w:sz w:val="24"/>
                <w:szCs w:val="24"/>
              </w:rPr>
              <w:t>As linguagens</w:t>
            </w:r>
            <w:r>
              <w:rPr>
                <w:sz w:val="24"/>
                <w:szCs w:val="24"/>
              </w:rPr>
              <w:t>, imagens e narrativas</w:t>
            </w:r>
            <w:r w:rsidR="001F4B3A">
              <w:rPr>
                <w:sz w:val="24"/>
                <w:szCs w:val="24"/>
              </w:rPr>
              <w:t xml:space="preserve"> do telejornal</w:t>
            </w:r>
            <w:r w:rsidRPr="00ED2658">
              <w:rPr>
                <w:sz w:val="24"/>
                <w:szCs w:val="24"/>
              </w:rPr>
              <w:t xml:space="preserve">. </w:t>
            </w:r>
            <w:r w:rsidR="001F4B3A">
              <w:rPr>
                <w:sz w:val="24"/>
                <w:szCs w:val="24"/>
              </w:rPr>
              <w:t>M</w:t>
            </w:r>
            <w:r w:rsidR="001F4B3A" w:rsidRPr="001F4B3A">
              <w:rPr>
                <w:sz w:val="24"/>
                <w:szCs w:val="24"/>
              </w:rPr>
              <w:t xml:space="preserve">odos </w:t>
            </w:r>
            <w:r w:rsidR="001F4B3A">
              <w:rPr>
                <w:sz w:val="24"/>
                <w:szCs w:val="24"/>
              </w:rPr>
              <w:t xml:space="preserve">e modelos no Brasil e no mundo. </w:t>
            </w:r>
            <w:r w:rsidR="001F4B3A" w:rsidRPr="001F4B3A">
              <w:rPr>
                <w:sz w:val="24"/>
                <w:szCs w:val="24"/>
              </w:rPr>
              <w:t>Gêneros, formatos e transm</w:t>
            </w:r>
            <w:r w:rsidR="001F4B3A">
              <w:rPr>
                <w:sz w:val="24"/>
                <w:szCs w:val="24"/>
              </w:rPr>
              <w:t xml:space="preserve">issões: nota (coberta/pelada); </w:t>
            </w:r>
            <w:r w:rsidR="001F4B3A" w:rsidRPr="001F4B3A">
              <w:rPr>
                <w:sz w:val="24"/>
                <w:szCs w:val="24"/>
              </w:rPr>
              <w:t>notícia; reportagem; documentário; etc;</w:t>
            </w:r>
            <w:r w:rsidR="001F4B3A">
              <w:rPr>
                <w:sz w:val="24"/>
                <w:szCs w:val="24"/>
              </w:rPr>
              <w:t xml:space="preserve"> Roteiro para TV.</w:t>
            </w:r>
            <w:r w:rsidRPr="00ED2658">
              <w:rPr>
                <w:sz w:val="24"/>
                <w:szCs w:val="24"/>
              </w:rPr>
              <w:t xml:space="preserve"> A reportagem: pauta, apuração, produção e gravação. Equipamentos de externa e estúdio; ilhas de edição. Técnicas de edição e</w:t>
            </w:r>
            <w:r>
              <w:rPr>
                <w:sz w:val="24"/>
                <w:szCs w:val="24"/>
              </w:rPr>
              <w:t xml:space="preserve"> montagem</w:t>
            </w:r>
            <w:r w:rsidRPr="00ED26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 tempo na</w:t>
            </w:r>
            <w:r w:rsidR="00FF08D6">
              <w:rPr>
                <w:sz w:val="24"/>
                <w:szCs w:val="24"/>
              </w:rPr>
              <w:t xml:space="preserve"> TV.</w:t>
            </w:r>
            <w:r>
              <w:rPr>
                <w:sz w:val="24"/>
                <w:szCs w:val="24"/>
              </w:rPr>
              <w:t xml:space="preserve"> </w:t>
            </w:r>
            <w:r w:rsidRPr="00ED2658">
              <w:rPr>
                <w:sz w:val="24"/>
                <w:szCs w:val="24"/>
              </w:rPr>
              <w:t xml:space="preserve">Transmissões e exibições </w:t>
            </w:r>
            <w:r w:rsidR="00FF08D6">
              <w:rPr>
                <w:sz w:val="24"/>
                <w:szCs w:val="24"/>
              </w:rPr>
              <w:t>em</w:t>
            </w:r>
            <w:r w:rsidRPr="00ED2658">
              <w:rPr>
                <w:sz w:val="24"/>
                <w:szCs w:val="24"/>
              </w:rPr>
              <w:t xml:space="preserve"> canais aberto e fechado. Televisão digital e perspectivas tecnológicas.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FF08D6" w:rsidRDefault="00A92E96" w:rsidP="00E61193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F08D6">
              <w:rPr>
                <w:b/>
                <w:smallCaps/>
                <w:sz w:val="24"/>
                <w:szCs w:val="24"/>
              </w:rPr>
              <w:t>Bibliografia Básica</w:t>
            </w:r>
            <w:r w:rsidR="005330F2" w:rsidRPr="00FF08D6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BOURDIEU, Pierre. Sobre a Televisão. Rio de Janeiro: Jorge Zahar Editor, 2007.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CANNITO, Newton. A televisão na era digital. São Paulo, Summus, 2010.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DUARTE, Elizabeth (org.). Comunicação audiovisual: gêneros e formatos. Porto Alegre: Sulina, 2007.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FRANÇA, Vera. (org.). Narrativas televisivas: programas populares na tv. Belo Horizonte: Autêntica, 2006.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KELLISON, Cathrine. Produção e direção para TV e Vídeo. RJ: Campus, 2007.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MACHADO, Arlindo. A televisão levada a sério. São Paulo, SENAC, 2001.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 xml:space="preserve">PATERNOSTRO, Vera Íris. </w:t>
            </w:r>
            <w:r w:rsidRPr="00FF08D6">
              <w:rPr>
                <w:i/>
                <w:sz w:val="24"/>
                <w:szCs w:val="24"/>
              </w:rPr>
              <w:t>O texto na TV: manual de telejornalismo</w:t>
            </w:r>
            <w:r w:rsidRPr="00FF08D6">
              <w:rPr>
                <w:sz w:val="24"/>
                <w:szCs w:val="24"/>
              </w:rPr>
              <w:t>. Rio de Janeiro: Campus, 1999.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 xml:space="preserve">PUCCINI, Sérgio. </w:t>
            </w:r>
            <w:r w:rsidRPr="00FF08D6">
              <w:rPr>
                <w:i/>
                <w:sz w:val="24"/>
                <w:szCs w:val="24"/>
              </w:rPr>
              <w:t>Roteiro de documentário: da pré-produção à pós-produção</w:t>
            </w:r>
            <w:r w:rsidRPr="00FF08D6">
              <w:rPr>
                <w:sz w:val="24"/>
                <w:szCs w:val="24"/>
              </w:rPr>
              <w:t>. SP: Papirus, 2009.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REZENDE, Jorge Guilherme. Telejornalismo no Brasil: um perfil editorial. São Paulo, Summus, 2000.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SODRÉ, Muniz. O monopólio da fala: função e linguagem da televisão no Brasil. Rio de Janeiro, Vozes, 1984.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WOLTON, Dominique. Elogio ao Grande Público. SP: Ática,1996.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YORKE, Ivor. Telejornalismo. São Paulo, Roca, 2006.</w:t>
            </w:r>
          </w:p>
          <w:p w:rsidR="00FF08D6" w:rsidRPr="00E61193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 xml:space="preserve">ZETTI, Herbert. Manual de Produção de Televisão. </w:t>
            </w:r>
            <w:r w:rsidRPr="00FF08D6">
              <w:rPr>
                <w:sz w:val="24"/>
                <w:szCs w:val="24"/>
                <w:lang w:val="pt-PT"/>
              </w:rPr>
              <w:t>Cengage Learning Editora, 2010.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Default="002471AF" w:rsidP="002471A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BARBEIRO, Heródoto. Manual de telejornalismo. Rio de Janeiro: Campus, 2002.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BARBOSA, Marialva. Televisão: um tubo mágico e iluminado. In:______________ História da Comunicação no Brasil. Petrópolis, Vozes, 2013.</w:t>
            </w:r>
          </w:p>
          <w:p w:rsid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LINS, Consuelo. e MESQUITA, Cláudia. Filmar o Real: sobre o documentário brasileiro contemporâneo. JZH: Rio de Janeiro, 2008.</w:t>
            </w:r>
          </w:p>
          <w:p w:rsidR="00FF08D6" w:rsidRPr="00FF08D6" w:rsidRDefault="00FF08D6" w:rsidP="00FF08D6">
            <w:pPr>
              <w:spacing w:after="0"/>
              <w:ind w:firstLine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WATTS, Harris. Direção de Câmera: manual de técnicas de vídeo e cinema. São Paulo, Summus, 1992.</w:t>
            </w:r>
          </w:p>
          <w:p w:rsidR="00FF08D6" w:rsidRPr="00E61193" w:rsidRDefault="00FF08D6" w:rsidP="00FF08D6">
            <w:pPr>
              <w:spacing w:after="0"/>
              <w:rPr>
                <w:sz w:val="24"/>
                <w:szCs w:val="24"/>
              </w:rPr>
            </w:pPr>
            <w:r w:rsidRPr="00FF08D6">
              <w:rPr>
                <w:sz w:val="24"/>
                <w:szCs w:val="24"/>
              </w:rPr>
              <w:t>____________.On Camera: curso de produção de filme e vídeo d</w:t>
            </w:r>
            <w:r>
              <w:rPr>
                <w:sz w:val="24"/>
                <w:szCs w:val="24"/>
              </w:rPr>
              <w:t>a BBC. São Paulo, Summus, 1990.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AF6CF8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0B" w:rsidRDefault="00EE770B" w:rsidP="005F3D30">
      <w:r>
        <w:separator/>
      </w:r>
    </w:p>
  </w:endnote>
  <w:endnote w:type="continuationSeparator" w:id="0">
    <w:p w:rsidR="00EE770B" w:rsidRDefault="00EE770B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0B" w:rsidRDefault="00EE770B" w:rsidP="005F3D30">
      <w:r>
        <w:separator/>
      </w:r>
    </w:p>
  </w:footnote>
  <w:footnote w:type="continuationSeparator" w:id="0">
    <w:p w:rsidR="00EE770B" w:rsidRDefault="00EE770B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6566DF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020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463E4"/>
    <w:rsid w:val="001F11D3"/>
    <w:rsid w:val="001F4B3A"/>
    <w:rsid w:val="002471AF"/>
    <w:rsid w:val="002C10F8"/>
    <w:rsid w:val="005330F2"/>
    <w:rsid w:val="00554077"/>
    <w:rsid w:val="00577FCA"/>
    <w:rsid w:val="00584E47"/>
    <w:rsid w:val="005F3D30"/>
    <w:rsid w:val="006566DF"/>
    <w:rsid w:val="00784DAC"/>
    <w:rsid w:val="007E6FC4"/>
    <w:rsid w:val="00906B85"/>
    <w:rsid w:val="009B0FE5"/>
    <w:rsid w:val="009C1D02"/>
    <w:rsid w:val="009C1F1D"/>
    <w:rsid w:val="00A92E96"/>
    <w:rsid w:val="00AF6CF8"/>
    <w:rsid w:val="00B319F6"/>
    <w:rsid w:val="00C358D1"/>
    <w:rsid w:val="00C35EA1"/>
    <w:rsid w:val="00D42A9D"/>
    <w:rsid w:val="00D6485C"/>
    <w:rsid w:val="00D77D4C"/>
    <w:rsid w:val="00E61193"/>
    <w:rsid w:val="00ED2658"/>
    <w:rsid w:val="00EE770B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E629-7533-469F-B3FD-138A2EF7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rFonts w:ascii="Cambria" w:hAnsi="Cambria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2015-12-30T13:27:00Z</dcterms:created>
  <dcterms:modified xsi:type="dcterms:W3CDTF">2015-12-30T13:27:00Z</dcterms:modified>
</cp:coreProperties>
</file>