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4F" w:rsidRDefault="00373BD5" w:rsidP="00272C4F">
      <w:pPr>
        <w:pStyle w:val="Ttulo"/>
        <w:spacing w:after="1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8175" cy="295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4F" w:rsidRDefault="00272C4F" w:rsidP="00272C4F">
      <w:pPr>
        <w:pStyle w:val="Ttulo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FEDERAL FLUMINENSE</w:t>
      </w:r>
    </w:p>
    <w:p w:rsidR="00272C4F" w:rsidRDefault="00373BD5" w:rsidP="00272C4F">
      <w:pPr>
        <w:pStyle w:val="Ttulo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61950" cy="352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4F" w:rsidRDefault="00272C4F" w:rsidP="00272C4F">
      <w:pPr>
        <w:pStyle w:val="Ttulo"/>
        <w:spacing w:after="24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INSTITUTO DE ARTE E COMUNICAÇÃO SOCIAL </w:t>
      </w:r>
    </w:p>
    <w:p w:rsidR="001B4B54" w:rsidRDefault="001B4B54" w:rsidP="006F7A13">
      <w:pPr>
        <w:jc w:val="both"/>
        <w:rPr>
          <w:rFonts w:ascii="Arial" w:hAnsi="Arial" w:cs="Arial"/>
          <w:b/>
        </w:rPr>
      </w:pPr>
    </w:p>
    <w:p w:rsidR="001273EB" w:rsidRPr="006E7BAF" w:rsidRDefault="00272C4F" w:rsidP="006F7A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b/>
        </w:rPr>
        <w:t>Disciplina:</w:t>
      </w:r>
      <w:r w:rsidR="001273EB">
        <w:rPr>
          <w:rFonts w:ascii="Arial" w:hAnsi="Arial" w:cs="Arial"/>
          <w:b/>
        </w:rPr>
        <w:t xml:space="preserve"> </w:t>
      </w:r>
      <w:r w:rsidR="00012808">
        <w:rPr>
          <w:rFonts w:ascii="Arial" w:hAnsi="Arial" w:cs="Arial"/>
          <w:b/>
        </w:rPr>
        <w:t xml:space="preserve">Oficina de </w:t>
      </w:r>
      <w:r w:rsidR="002952B0">
        <w:rPr>
          <w:rFonts w:ascii="Arial" w:hAnsi="Arial" w:cs="Arial"/>
          <w:b/>
        </w:rPr>
        <w:t>reportagem</w:t>
      </w:r>
    </w:p>
    <w:p w:rsidR="00272C4F" w:rsidRDefault="00883A7B" w:rsidP="006F7A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Professor:</w:t>
      </w:r>
      <w:r w:rsidR="00012808">
        <w:rPr>
          <w:rFonts w:ascii="Arial" w:hAnsi="Arial" w:cs="Arial"/>
          <w:b/>
        </w:rPr>
        <w:t xml:space="preserve"> Marcio Castilho</w:t>
      </w:r>
    </w:p>
    <w:p w:rsidR="006F7A13" w:rsidRDefault="002163A0" w:rsidP="006F7A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F7A13">
        <w:rPr>
          <w:rFonts w:ascii="Arial" w:hAnsi="Arial" w:cs="Arial"/>
          <w:b/>
        </w:rPr>
        <w:t>º semestre/ 201</w:t>
      </w:r>
      <w:r w:rsidR="00FF114C">
        <w:rPr>
          <w:rFonts w:ascii="Arial" w:hAnsi="Arial" w:cs="Arial"/>
          <w:b/>
        </w:rPr>
        <w:t>5</w:t>
      </w:r>
    </w:p>
    <w:p w:rsidR="006F7A13" w:rsidRDefault="006F7A13" w:rsidP="006F7A13">
      <w:pPr>
        <w:jc w:val="both"/>
        <w:rPr>
          <w:rFonts w:ascii="Arial" w:hAnsi="Arial" w:cs="Arial"/>
          <w:b/>
          <w:u w:val="single"/>
        </w:rPr>
      </w:pPr>
    </w:p>
    <w:p w:rsidR="00272C4F" w:rsidRDefault="008B084C" w:rsidP="006F7A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Ementa</w:t>
      </w:r>
      <w:r w:rsidR="0001280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:rsidR="00012808" w:rsidRDefault="00012808" w:rsidP="006F7A13">
      <w:pPr>
        <w:jc w:val="both"/>
        <w:rPr>
          <w:rFonts w:ascii="Arial" w:hAnsi="Arial" w:cs="Arial"/>
          <w:b/>
          <w:u w:val="single"/>
        </w:rPr>
      </w:pPr>
    </w:p>
    <w:p w:rsid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 w:rsidRPr="00012808">
        <w:rPr>
          <w:rFonts w:ascii="Arial" w:hAnsi="Arial" w:cs="Arial"/>
          <w:sz w:val="22"/>
          <w:szCs w:val="22"/>
        </w:rPr>
        <w:t xml:space="preserve">Atributos do texto </w:t>
      </w:r>
      <w:r w:rsidR="00796607">
        <w:rPr>
          <w:rFonts w:ascii="Arial" w:hAnsi="Arial" w:cs="Arial"/>
          <w:sz w:val="22"/>
          <w:szCs w:val="22"/>
        </w:rPr>
        <w:t xml:space="preserve">jornalístico </w:t>
      </w:r>
      <w:r w:rsidRPr="00012808">
        <w:rPr>
          <w:rFonts w:ascii="Arial" w:hAnsi="Arial" w:cs="Arial"/>
          <w:sz w:val="22"/>
          <w:szCs w:val="22"/>
        </w:rPr>
        <w:t>na reportagem impressa</w:t>
      </w:r>
      <w:r w:rsidR="002952B0">
        <w:rPr>
          <w:rFonts w:ascii="Arial" w:hAnsi="Arial" w:cs="Arial"/>
          <w:sz w:val="22"/>
          <w:szCs w:val="22"/>
        </w:rPr>
        <w:t>.</w:t>
      </w:r>
      <w:r w:rsidRPr="00012808">
        <w:rPr>
          <w:rFonts w:ascii="Arial" w:hAnsi="Arial" w:cs="Arial"/>
          <w:sz w:val="22"/>
          <w:szCs w:val="22"/>
        </w:rPr>
        <w:t xml:space="preserve"> </w:t>
      </w:r>
      <w:r w:rsidR="00A46DA3">
        <w:rPr>
          <w:rFonts w:ascii="Arial" w:hAnsi="Arial" w:cs="Arial"/>
          <w:sz w:val="22"/>
          <w:szCs w:val="22"/>
        </w:rPr>
        <w:t>Pauta e</w:t>
      </w:r>
      <w:r w:rsidR="002952B0">
        <w:rPr>
          <w:rFonts w:ascii="Arial" w:hAnsi="Arial" w:cs="Arial"/>
          <w:sz w:val="22"/>
          <w:szCs w:val="22"/>
        </w:rPr>
        <w:t xml:space="preserve"> </w:t>
      </w:r>
      <w:r w:rsidR="00796607">
        <w:rPr>
          <w:rFonts w:ascii="Arial" w:hAnsi="Arial" w:cs="Arial"/>
          <w:sz w:val="22"/>
          <w:szCs w:val="22"/>
        </w:rPr>
        <w:t xml:space="preserve">apuração jornalística: entrevista, observação direta e pesquisa jornalística. </w:t>
      </w:r>
      <w:r w:rsidR="00C359DA">
        <w:rPr>
          <w:rFonts w:ascii="Arial" w:hAnsi="Arial" w:cs="Arial"/>
          <w:sz w:val="22"/>
          <w:szCs w:val="22"/>
        </w:rPr>
        <w:t xml:space="preserve">A grande reportagem e alternativas no Brasil. </w:t>
      </w:r>
      <w:r w:rsidR="00F623D3">
        <w:rPr>
          <w:rFonts w:ascii="Arial" w:hAnsi="Arial" w:cs="Arial"/>
          <w:sz w:val="22"/>
          <w:szCs w:val="22"/>
        </w:rPr>
        <w:t>O texto</w:t>
      </w:r>
      <w:r w:rsidR="00796607">
        <w:rPr>
          <w:rFonts w:ascii="Arial" w:hAnsi="Arial" w:cs="Arial"/>
          <w:sz w:val="22"/>
          <w:szCs w:val="22"/>
        </w:rPr>
        <w:t xml:space="preserve"> narrativo, descritivo e misto. Perfil jornalístico. </w:t>
      </w:r>
      <w:r w:rsidR="00A46DA3">
        <w:rPr>
          <w:rFonts w:ascii="Arial" w:hAnsi="Arial" w:cs="Arial"/>
          <w:sz w:val="22"/>
          <w:szCs w:val="22"/>
        </w:rPr>
        <w:t xml:space="preserve">Ética e </w:t>
      </w:r>
      <w:r w:rsidR="00796607">
        <w:rPr>
          <w:rFonts w:ascii="Arial" w:hAnsi="Arial" w:cs="Arial"/>
          <w:sz w:val="22"/>
          <w:szCs w:val="22"/>
        </w:rPr>
        <w:t xml:space="preserve">qualidade da informação jornalística </w:t>
      </w:r>
      <w:r w:rsidRPr="00012808">
        <w:rPr>
          <w:rFonts w:ascii="Arial" w:hAnsi="Arial" w:cs="Arial"/>
          <w:sz w:val="22"/>
          <w:szCs w:val="22"/>
        </w:rPr>
        <w:t xml:space="preserve">no contexto </w:t>
      </w:r>
      <w:r w:rsidR="00A46DA3">
        <w:rPr>
          <w:rFonts w:ascii="Arial" w:hAnsi="Arial" w:cs="Arial"/>
          <w:sz w:val="22"/>
          <w:szCs w:val="22"/>
        </w:rPr>
        <w:t>atual</w:t>
      </w:r>
      <w:r w:rsidRPr="00012808">
        <w:rPr>
          <w:rFonts w:ascii="Arial" w:hAnsi="Arial" w:cs="Arial"/>
          <w:sz w:val="22"/>
          <w:szCs w:val="22"/>
        </w:rPr>
        <w:t xml:space="preserve">. </w:t>
      </w:r>
      <w:r w:rsidR="002952B0">
        <w:rPr>
          <w:rFonts w:ascii="Arial" w:hAnsi="Arial" w:cs="Arial"/>
          <w:sz w:val="22"/>
          <w:szCs w:val="22"/>
        </w:rPr>
        <w:t>Definição de pautas e produção de reportagens.</w:t>
      </w:r>
    </w:p>
    <w:p w:rsidR="002952B0" w:rsidRDefault="002952B0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</w:p>
    <w:p w:rsidR="00012808" w:rsidRP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b/>
          <w:bCs/>
          <w:u w:val="single"/>
        </w:rPr>
      </w:pPr>
      <w:r w:rsidRPr="00012808">
        <w:rPr>
          <w:rFonts w:ascii="Arial" w:hAnsi="Arial" w:cs="Arial"/>
          <w:b/>
          <w:bCs/>
          <w:u w:val="single"/>
        </w:rPr>
        <w:t>Objetivos</w:t>
      </w:r>
      <w:r>
        <w:rPr>
          <w:rFonts w:ascii="Arial" w:hAnsi="Arial" w:cs="Arial"/>
          <w:b/>
          <w:bCs/>
          <w:u w:val="single"/>
        </w:rPr>
        <w:t>:</w:t>
      </w:r>
    </w:p>
    <w:p w:rsidR="00012808" w:rsidRDefault="00012808" w:rsidP="006F7A13">
      <w:pPr>
        <w:spacing w:line="280" w:lineRule="exact"/>
        <w:ind w:left="480" w:right="627"/>
        <w:jc w:val="both"/>
        <w:rPr>
          <w:rFonts w:ascii="Arial" w:hAnsi="Arial" w:cs="Arial"/>
          <w:b/>
          <w:bCs/>
          <w:sz w:val="20"/>
          <w:u w:val="single"/>
        </w:rPr>
      </w:pPr>
    </w:p>
    <w:p w:rsid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bCs/>
          <w:sz w:val="22"/>
          <w:szCs w:val="22"/>
        </w:rPr>
      </w:pPr>
      <w:r w:rsidRPr="00012808">
        <w:rPr>
          <w:rFonts w:ascii="Arial" w:hAnsi="Arial" w:cs="Arial"/>
          <w:bCs/>
          <w:sz w:val="22"/>
          <w:szCs w:val="22"/>
        </w:rPr>
        <w:t xml:space="preserve">Desenvolver a produção de reportagens, de acordo com as especificidades da linguagem jornalística, conhecer </w:t>
      </w:r>
      <w:r w:rsidR="009D7B5C">
        <w:rPr>
          <w:rFonts w:ascii="Arial" w:hAnsi="Arial" w:cs="Arial"/>
          <w:bCs/>
          <w:sz w:val="22"/>
          <w:szCs w:val="22"/>
        </w:rPr>
        <w:t>as principais características da apuração e as limitações éticas no contato dos jornalistas com as fontes</w:t>
      </w:r>
      <w:r w:rsidR="00051279">
        <w:rPr>
          <w:rFonts w:ascii="Arial" w:hAnsi="Arial" w:cs="Arial"/>
          <w:bCs/>
          <w:sz w:val="22"/>
          <w:szCs w:val="22"/>
        </w:rPr>
        <w:t>. P</w:t>
      </w:r>
      <w:r w:rsidRPr="00012808">
        <w:rPr>
          <w:rFonts w:ascii="Arial" w:hAnsi="Arial" w:cs="Arial"/>
          <w:bCs/>
          <w:sz w:val="22"/>
          <w:szCs w:val="22"/>
        </w:rPr>
        <w:t xml:space="preserve">ropiciar ao aluno a capacidade </w:t>
      </w:r>
      <w:r w:rsidR="00A46DA3">
        <w:rPr>
          <w:rFonts w:ascii="Arial" w:hAnsi="Arial" w:cs="Arial"/>
          <w:bCs/>
          <w:sz w:val="22"/>
          <w:szCs w:val="22"/>
        </w:rPr>
        <w:t xml:space="preserve">de </w:t>
      </w:r>
      <w:r w:rsidR="009D7B5C">
        <w:rPr>
          <w:rFonts w:ascii="Arial" w:hAnsi="Arial" w:cs="Arial"/>
          <w:bCs/>
          <w:sz w:val="22"/>
          <w:szCs w:val="22"/>
        </w:rPr>
        <w:t>explorar diferentes recursos narrativos</w:t>
      </w:r>
      <w:r w:rsidRPr="00012808">
        <w:rPr>
          <w:rFonts w:ascii="Arial" w:hAnsi="Arial" w:cs="Arial"/>
          <w:bCs/>
          <w:sz w:val="22"/>
          <w:szCs w:val="22"/>
        </w:rPr>
        <w:t xml:space="preserve">.  </w:t>
      </w:r>
    </w:p>
    <w:p w:rsid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b/>
          <w:u w:val="single"/>
        </w:rPr>
      </w:pPr>
    </w:p>
    <w:p w:rsid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Conteúdo </w:t>
      </w:r>
      <w:r w:rsidRPr="00272C4F">
        <w:rPr>
          <w:rFonts w:ascii="Arial" w:hAnsi="Arial" w:cs="Arial"/>
          <w:b/>
          <w:u w:val="single"/>
        </w:rPr>
        <w:t>Programático:</w:t>
      </w:r>
    </w:p>
    <w:p w:rsidR="00012808" w:rsidRDefault="00012808" w:rsidP="006F7A13">
      <w:pPr>
        <w:spacing w:line="280" w:lineRule="exact"/>
        <w:ind w:right="627"/>
        <w:jc w:val="both"/>
        <w:rPr>
          <w:rFonts w:ascii="Arial" w:hAnsi="Arial" w:cs="Arial"/>
          <w:b/>
          <w:u w:val="single"/>
        </w:rPr>
      </w:pPr>
    </w:p>
    <w:p w:rsidR="00E449A3" w:rsidRDefault="0019719D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F2E09">
        <w:rPr>
          <w:rFonts w:ascii="Arial" w:hAnsi="Arial" w:cs="Arial"/>
          <w:sz w:val="22"/>
          <w:szCs w:val="22"/>
        </w:rPr>
        <w:t>A pauta</w:t>
      </w:r>
      <w:r w:rsidR="00E449A3">
        <w:rPr>
          <w:rFonts w:ascii="Arial" w:hAnsi="Arial" w:cs="Arial"/>
          <w:sz w:val="22"/>
          <w:szCs w:val="22"/>
        </w:rPr>
        <w:t xml:space="preserve"> </w:t>
      </w:r>
    </w:p>
    <w:p w:rsidR="001F2E09" w:rsidRDefault="00E449A3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F2E09">
        <w:rPr>
          <w:rFonts w:ascii="Arial" w:hAnsi="Arial" w:cs="Arial"/>
          <w:sz w:val="22"/>
          <w:szCs w:val="22"/>
        </w:rPr>
        <w:t xml:space="preserve"> A apuração jornalística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2811" w:rsidRDefault="001F2E09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 redação da notícia: o</w:t>
      </w:r>
      <w:r w:rsidR="00E449A3">
        <w:rPr>
          <w:rFonts w:ascii="Arial" w:hAnsi="Arial" w:cs="Arial"/>
          <w:sz w:val="22"/>
          <w:szCs w:val="22"/>
        </w:rPr>
        <w:t>s papéis temáticos</w:t>
      </w:r>
    </w:p>
    <w:p w:rsidR="0019719D" w:rsidRDefault="00362811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 reportagem em tempos digitais: cenário atual e perspectivas do jornalismo alternativo no Brasil</w:t>
      </w:r>
      <w:r w:rsidR="00E449A3">
        <w:rPr>
          <w:rFonts w:ascii="Arial" w:hAnsi="Arial" w:cs="Arial"/>
          <w:sz w:val="22"/>
          <w:szCs w:val="22"/>
        </w:rPr>
        <w:t xml:space="preserve"> </w:t>
      </w:r>
    </w:p>
    <w:p w:rsidR="00362811" w:rsidRDefault="00362811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F2E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Perfil jornalístico</w:t>
      </w:r>
    </w:p>
    <w:p w:rsidR="00F623D3" w:rsidRDefault="00362811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F7A13" w:rsidRPr="006F7A13">
        <w:rPr>
          <w:rFonts w:ascii="Arial" w:hAnsi="Arial" w:cs="Arial"/>
          <w:sz w:val="22"/>
          <w:szCs w:val="22"/>
        </w:rPr>
        <w:t>Criatividade e experimentação de novas linguagens</w:t>
      </w:r>
    </w:p>
    <w:p w:rsidR="00952E22" w:rsidRDefault="00362811" w:rsidP="006F7A13">
      <w:pPr>
        <w:spacing w:line="280" w:lineRule="exact"/>
        <w:ind w:right="6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F2E09">
        <w:rPr>
          <w:rFonts w:ascii="Arial" w:hAnsi="Arial" w:cs="Arial"/>
          <w:sz w:val="22"/>
          <w:szCs w:val="22"/>
        </w:rPr>
        <w:t>.</w:t>
      </w:r>
      <w:r w:rsidR="00952E22">
        <w:rPr>
          <w:rFonts w:ascii="Arial" w:hAnsi="Arial" w:cs="Arial"/>
          <w:sz w:val="22"/>
          <w:szCs w:val="22"/>
        </w:rPr>
        <w:t xml:space="preserve"> Elementos de edição</w:t>
      </w:r>
    </w:p>
    <w:p w:rsidR="001F2E09" w:rsidRDefault="001F2E09" w:rsidP="00012808">
      <w:pPr>
        <w:pStyle w:val="header"/>
        <w:spacing w:line="280" w:lineRule="exact"/>
        <w:ind w:right="627"/>
        <w:rPr>
          <w:sz w:val="24"/>
          <w:szCs w:val="24"/>
          <w:u w:val="single"/>
        </w:rPr>
      </w:pPr>
    </w:p>
    <w:p w:rsidR="00012808" w:rsidRPr="00012808" w:rsidRDefault="00012808" w:rsidP="00012808">
      <w:pPr>
        <w:pStyle w:val="header"/>
        <w:spacing w:line="280" w:lineRule="exact"/>
        <w:ind w:right="627"/>
        <w:rPr>
          <w:sz w:val="24"/>
          <w:szCs w:val="24"/>
          <w:u w:val="single"/>
        </w:rPr>
      </w:pPr>
      <w:r w:rsidRPr="00012808">
        <w:rPr>
          <w:sz w:val="24"/>
          <w:szCs w:val="24"/>
          <w:u w:val="single"/>
        </w:rPr>
        <w:t>Metodologia</w:t>
      </w:r>
    </w:p>
    <w:p w:rsidR="00C359DA" w:rsidRDefault="00C359DA" w:rsidP="00012808">
      <w:pPr>
        <w:pStyle w:val="header"/>
        <w:spacing w:line="280" w:lineRule="exact"/>
        <w:ind w:right="627"/>
        <w:jc w:val="both"/>
        <w:rPr>
          <w:b w:val="0"/>
          <w:sz w:val="22"/>
          <w:szCs w:val="22"/>
        </w:rPr>
      </w:pPr>
    </w:p>
    <w:p w:rsidR="009D7B5C" w:rsidRDefault="00C359DA" w:rsidP="00012808">
      <w:pPr>
        <w:pStyle w:val="header"/>
        <w:spacing w:line="280" w:lineRule="exact"/>
        <w:ind w:right="6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012808" w:rsidRPr="00012808">
        <w:rPr>
          <w:b w:val="0"/>
          <w:sz w:val="22"/>
          <w:szCs w:val="22"/>
        </w:rPr>
        <w:t xml:space="preserve"> curso será oferecido por meio de aulas expositivas, dinâmicas de produção de texto e </w:t>
      </w:r>
      <w:r w:rsidR="009D7B5C">
        <w:rPr>
          <w:b w:val="0"/>
          <w:sz w:val="22"/>
          <w:szCs w:val="22"/>
        </w:rPr>
        <w:t xml:space="preserve">definição de pautas com o estabelecimento de prazos para a realização e entrega das reportagens. </w:t>
      </w:r>
    </w:p>
    <w:p w:rsidR="00012808" w:rsidRDefault="00012808" w:rsidP="00012808">
      <w:pPr>
        <w:pStyle w:val="header"/>
        <w:spacing w:line="280" w:lineRule="exact"/>
        <w:ind w:right="627"/>
        <w:jc w:val="both"/>
        <w:rPr>
          <w:b w:val="0"/>
          <w:sz w:val="22"/>
          <w:szCs w:val="22"/>
          <w:u w:val="single"/>
        </w:rPr>
      </w:pPr>
    </w:p>
    <w:p w:rsidR="009D7B5C" w:rsidRPr="009D7B5C" w:rsidRDefault="009D7B5C" w:rsidP="00012808">
      <w:pPr>
        <w:pStyle w:val="header"/>
        <w:spacing w:line="280" w:lineRule="exact"/>
        <w:ind w:right="627"/>
        <w:jc w:val="both"/>
        <w:rPr>
          <w:rStyle w:val="Forte"/>
          <w:b/>
          <w:color w:val="000000"/>
          <w:sz w:val="24"/>
          <w:szCs w:val="24"/>
          <w:u w:val="single"/>
        </w:rPr>
      </w:pPr>
      <w:r w:rsidRPr="009D7B5C">
        <w:rPr>
          <w:rStyle w:val="Forte"/>
          <w:b/>
          <w:color w:val="000000"/>
          <w:sz w:val="24"/>
          <w:szCs w:val="24"/>
          <w:u w:val="single"/>
        </w:rPr>
        <w:lastRenderedPageBreak/>
        <w:t>Avaliação:</w:t>
      </w:r>
    </w:p>
    <w:p w:rsidR="009D7B5C" w:rsidRPr="009D7B5C" w:rsidRDefault="009D7B5C" w:rsidP="00012808">
      <w:pPr>
        <w:pStyle w:val="header"/>
        <w:spacing w:line="280" w:lineRule="exact"/>
        <w:ind w:right="627"/>
        <w:jc w:val="both"/>
        <w:rPr>
          <w:b w:val="0"/>
          <w:sz w:val="22"/>
          <w:szCs w:val="22"/>
          <w:u w:val="single"/>
        </w:rPr>
      </w:pPr>
      <w:r w:rsidRPr="009D7B5C">
        <w:rPr>
          <w:color w:val="000000"/>
          <w:sz w:val="22"/>
          <w:szCs w:val="22"/>
        </w:rPr>
        <w:br/>
      </w:r>
      <w:r w:rsidR="00FE58A1">
        <w:rPr>
          <w:b w:val="0"/>
          <w:color w:val="000000"/>
          <w:sz w:val="22"/>
          <w:szCs w:val="22"/>
        </w:rPr>
        <w:t>Duas</w:t>
      </w:r>
      <w:r w:rsidRPr="009D7B5C">
        <w:rPr>
          <w:b w:val="0"/>
          <w:color w:val="000000"/>
          <w:sz w:val="22"/>
          <w:szCs w:val="22"/>
        </w:rPr>
        <w:t xml:space="preserve"> reportagens a serem desenvolvidas durante o semestre</w:t>
      </w:r>
      <w:r w:rsidR="00F934A5">
        <w:rPr>
          <w:b w:val="0"/>
          <w:color w:val="000000"/>
          <w:sz w:val="22"/>
          <w:szCs w:val="22"/>
        </w:rPr>
        <w:t xml:space="preserve"> com produção de dossiê temático (temas amplos sugeridos por alunos a serem desdobrados em diferentes pautas) e </w:t>
      </w:r>
      <w:r w:rsidR="00E449A3">
        <w:rPr>
          <w:b w:val="0"/>
          <w:color w:val="000000"/>
          <w:sz w:val="22"/>
          <w:szCs w:val="22"/>
        </w:rPr>
        <w:t>perfil jornalístico</w:t>
      </w:r>
      <w:r w:rsidR="00F934A5">
        <w:rPr>
          <w:b w:val="0"/>
          <w:color w:val="000000"/>
          <w:sz w:val="22"/>
          <w:szCs w:val="22"/>
        </w:rPr>
        <w:t xml:space="preserve"> para publicação nos blogs</w:t>
      </w:r>
      <w:r w:rsidRPr="009D7B5C">
        <w:rPr>
          <w:b w:val="0"/>
          <w:color w:val="000000"/>
          <w:sz w:val="22"/>
          <w:szCs w:val="22"/>
        </w:rPr>
        <w:t xml:space="preserve"> </w:t>
      </w:r>
      <w:r w:rsidRPr="00F934A5">
        <w:rPr>
          <w:b w:val="0"/>
          <w:i/>
          <w:iCs/>
          <w:color w:val="000000"/>
          <w:sz w:val="22"/>
          <w:szCs w:val="22"/>
        </w:rPr>
        <w:t>Cadernos de Reportagem</w:t>
      </w:r>
      <w:r w:rsidR="00F934A5">
        <w:rPr>
          <w:b w:val="0"/>
          <w:color w:val="000000"/>
          <w:sz w:val="22"/>
          <w:szCs w:val="22"/>
        </w:rPr>
        <w:t xml:space="preserve"> e/ou </w:t>
      </w:r>
      <w:r w:rsidR="00F934A5" w:rsidRPr="00F934A5">
        <w:rPr>
          <w:b w:val="0"/>
          <w:i/>
          <w:iCs/>
          <w:color w:val="000000"/>
          <w:sz w:val="22"/>
          <w:szCs w:val="22"/>
        </w:rPr>
        <w:t>Depois da Chuva</w:t>
      </w:r>
      <w:r w:rsidRPr="009D7B5C">
        <w:rPr>
          <w:b w:val="0"/>
          <w:color w:val="000000"/>
          <w:sz w:val="22"/>
          <w:szCs w:val="22"/>
        </w:rPr>
        <w:t>.</w:t>
      </w:r>
    </w:p>
    <w:p w:rsidR="009D7B5C" w:rsidRPr="00012808" w:rsidRDefault="009D7B5C" w:rsidP="00012808">
      <w:pPr>
        <w:pStyle w:val="header"/>
        <w:spacing w:line="280" w:lineRule="exact"/>
        <w:ind w:right="627"/>
        <w:jc w:val="both"/>
        <w:rPr>
          <w:b w:val="0"/>
          <w:sz w:val="22"/>
          <w:szCs w:val="22"/>
          <w:u w:val="single"/>
        </w:rPr>
      </w:pPr>
    </w:p>
    <w:p w:rsidR="00952E22" w:rsidRDefault="00952E22" w:rsidP="00DB5977">
      <w:pPr>
        <w:pStyle w:val="header"/>
        <w:spacing w:line="240" w:lineRule="auto"/>
        <w:ind w:right="627"/>
        <w:rPr>
          <w:sz w:val="24"/>
          <w:szCs w:val="24"/>
          <w:u w:val="single"/>
        </w:rPr>
      </w:pPr>
    </w:p>
    <w:p w:rsidR="00012808" w:rsidRPr="00012808" w:rsidRDefault="00DB5977" w:rsidP="00DB5977">
      <w:pPr>
        <w:pStyle w:val="header"/>
        <w:spacing w:line="240" w:lineRule="auto"/>
        <w:ind w:right="62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</w:t>
      </w:r>
      <w:r w:rsidR="00012808" w:rsidRPr="00012808">
        <w:rPr>
          <w:sz w:val="24"/>
          <w:szCs w:val="24"/>
          <w:u w:val="single"/>
        </w:rPr>
        <w:t>ibliogr</w:t>
      </w:r>
      <w:r>
        <w:rPr>
          <w:sz w:val="24"/>
          <w:szCs w:val="24"/>
          <w:u w:val="single"/>
        </w:rPr>
        <w:t>a</w:t>
      </w:r>
      <w:r w:rsidR="00012808" w:rsidRPr="00012808">
        <w:rPr>
          <w:sz w:val="24"/>
          <w:szCs w:val="24"/>
          <w:u w:val="single"/>
        </w:rPr>
        <w:t>fia</w:t>
      </w:r>
      <w:r>
        <w:rPr>
          <w:sz w:val="24"/>
          <w:szCs w:val="24"/>
          <w:u w:val="single"/>
        </w:rPr>
        <w:t xml:space="preserve"> básica</w:t>
      </w:r>
    </w:p>
    <w:p w:rsidR="00DB5977" w:rsidRDefault="00DB5977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2E22" w:rsidRPr="0021469F" w:rsidRDefault="00952E22" w:rsidP="00952E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469F">
        <w:rPr>
          <w:rFonts w:ascii="Arial" w:hAnsi="Arial" w:cs="Arial"/>
          <w:sz w:val="22"/>
          <w:szCs w:val="22"/>
        </w:rPr>
        <w:t xml:space="preserve">COIMBRA, Oswaldo. </w:t>
      </w:r>
      <w:r w:rsidRPr="0021469F">
        <w:rPr>
          <w:rFonts w:ascii="Arial" w:hAnsi="Arial" w:cs="Arial"/>
          <w:i/>
          <w:iCs/>
          <w:sz w:val="22"/>
          <w:szCs w:val="22"/>
        </w:rPr>
        <w:t>O texto da reportagem impressa</w:t>
      </w:r>
      <w:r w:rsidRPr="0021469F">
        <w:rPr>
          <w:rFonts w:ascii="Arial" w:hAnsi="Arial" w:cs="Arial"/>
          <w:sz w:val="22"/>
          <w:szCs w:val="22"/>
        </w:rPr>
        <w:t>. São Paulo: Ática, 2002.</w:t>
      </w:r>
    </w:p>
    <w:p w:rsidR="00952E22" w:rsidRDefault="00952E22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5977" w:rsidRPr="0021469F" w:rsidRDefault="00DB5977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469F">
        <w:rPr>
          <w:rFonts w:ascii="Arial" w:hAnsi="Arial" w:cs="Arial"/>
          <w:sz w:val="22"/>
          <w:szCs w:val="22"/>
        </w:rPr>
        <w:t xml:space="preserve">ERBOLATO, Mario. </w:t>
      </w:r>
      <w:r w:rsidRPr="0021469F">
        <w:rPr>
          <w:rFonts w:ascii="Arial" w:hAnsi="Arial" w:cs="Arial"/>
          <w:i/>
          <w:sz w:val="22"/>
          <w:szCs w:val="22"/>
        </w:rPr>
        <w:t>Técnicas de codificação em jornalismo</w:t>
      </w:r>
      <w:r w:rsidRPr="0021469F">
        <w:rPr>
          <w:rFonts w:ascii="Arial" w:hAnsi="Arial" w:cs="Arial"/>
          <w:sz w:val="22"/>
          <w:szCs w:val="22"/>
        </w:rPr>
        <w:t>. Rio de Janeiro: Petrópolis, 1984</w:t>
      </w:r>
    </w:p>
    <w:p w:rsidR="00DB5977" w:rsidRDefault="00DB5977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19D" w:rsidRDefault="0019719D" w:rsidP="00952E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KOTSCHO, Ricardo. </w:t>
      </w:r>
      <w:r w:rsidRPr="0019719D">
        <w:rPr>
          <w:rFonts w:ascii="Arial" w:hAnsi="Arial" w:cs="Arial"/>
          <w:i/>
          <w:sz w:val="22"/>
          <w:szCs w:val="22"/>
        </w:rPr>
        <w:t>A prática da reportagem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719D" w:rsidRDefault="0019719D" w:rsidP="00952E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808" w:rsidRDefault="0019719D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LAGE, Nilson. </w:t>
      </w:r>
      <w:r w:rsidRPr="0019719D">
        <w:rPr>
          <w:rFonts w:ascii="Arial" w:hAnsi="Arial" w:cs="Arial"/>
          <w:i/>
          <w:sz w:val="22"/>
          <w:szCs w:val="22"/>
        </w:rPr>
        <w:t>A estrutura da notícia</w:t>
      </w:r>
    </w:p>
    <w:p w:rsidR="00952E22" w:rsidRDefault="00952E22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2E22" w:rsidRPr="00DB5977" w:rsidRDefault="00952E22" w:rsidP="00952E22">
      <w:pPr>
        <w:jc w:val="both"/>
        <w:rPr>
          <w:rFonts w:ascii="Arial" w:hAnsi="Arial" w:cs="Arial"/>
          <w:sz w:val="22"/>
          <w:szCs w:val="22"/>
        </w:rPr>
      </w:pPr>
      <w:r w:rsidRPr="00DB5977">
        <w:rPr>
          <w:rFonts w:ascii="Arial" w:hAnsi="Arial" w:cs="Arial"/>
          <w:sz w:val="22"/>
          <w:szCs w:val="22"/>
        </w:rPr>
        <w:t xml:space="preserve">MORETZSOHN, Sylvia. </w:t>
      </w:r>
      <w:r w:rsidRPr="003F24BF">
        <w:rPr>
          <w:rFonts w:ascii="Arial" w:hAnsi="Arial" w:cs="Arial"/>
          <w:i/>
          <w:sz w:val="22"/>
          <w:szCs w:val="22"/>
        </w:rPr>
        <w:t>Pensando contra os fatos. Jornalismo e cotidiano: do senso comum ao senso crítico</w:t>
      </w:r>
      <w:r w:rsidRPr="00DB5977">
        <w:rPr>
          <w:rFonts w:ascii="Arial" w:hAnsi="Arial" w:cs="Arial"/>
          <w:sz w:val="22"/>
          <w:szCs w:val="22"/>
        </w:rPr>
        <w:t xml:space="preserve">. Rio de Janeiro: Revan, 2007. </w:t>
      </w:r>
    </w:p>
    <w:p w:rsidR="00952E22" w:rsidRDefault="00952E22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5977" w:rsidRDefault="00DB5977" w:rsidP="00DB59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469F">
        <w:rPr>
          <w:rFonts w:ascii="Arial" w:hAnsi="Arial" w:cs="Arial"/>
          <w:sz w:val="22"/>
          <w:szCs w:val="22"/>
        </w:rPr>
        <w:t xml:space="preserve">PINTO, Ana Estela de Souza. </w:t>
      </w:r>
      <w:r w:rsidRPr="0021469F">
        <w:rPr>
          <w:rFonts w:ascii="Arial" w:hAnsi="Arial" w:cs="Arial"/>
          <w:i/>
          <w:sz w:val="22"/>
          <w:szCs w:val="22"/>
        </w:rPr>
        <w:t>Jornalismo diário.</w:t>
      </w:r>
      <w:r w:rsidRPr="0021469F">
        <w:rPr>
          <w:rFonts w:ascii="Arial" w:hAnsi="Arial" w:cs="Arial"/>
          <w:sz w:val="22"/>
          <w:szCs w:val="22"/>
        </w:rPr>
        <w:t xml:space="preserve"> São Paulo: Publifolha Editora, 2009.</w:t>
      </w:r>
    </w:p>
    <w:p w:rsidR="00DB5977" w:rsidRDefault="00DB5977" w:rsidP="00DB59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24BF" w:rsidRDefault="003F24BF" w:rsidP="0019719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19719D" w:rsidRPr="0019719D" w:rsidRDefault="0019719D" w:rsidP="001971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719D">
        <w:rPr>
          <w:rFonts w:ascii="Arial" w:hAnsi="Arial" w:cs="Arial"/>
          <w:b/>
          <w:u w:val="single"/>
        </w:rPr>
        <w:t xml:space="preserve">Bibliografia </w:t>
      </w:r>
      <w:r w:rsidR="003F24BF">
        <w:rPr>
          <w:rFonts w:ascii="Arial" w:hAnsi="Arial" w:cs="Arial"/>
          <w:b/>
          <w:u w:val="single"/>
        </w:rPr>
        <w:t>complementar</w:t>
      </w:r>
    </w:p>
    <w:p w:rsidR="0019719D" w:rsidRDefault="0019719D" w:rsidP="001971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19D" w:rsidRDefault="0019719D" w:rsidP="001971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469F">
        <w:rPr>
          <w:rFonts w:ascii="Arial" w:hAnsi="Arial" w:cs="Arial"/>
          <w:sz w:val="22"/>
          <w:szCs w:val="22"/>
        </w:rPr>
        <w:t xml:space="preserve">BAHIA, Juarez. </w:t>
      </w:r>
      <w:r w:rsidRPr="0021469F">
        <w:rPr>
          <w:rFonts w:ascii="Arial" w:hAnsi="Arial" w:cs="Arial"/>
          <w:i/>
          <w:sz w:val="22"/>
          <w:szCs w:val="22"/>
        </w:rPr>
        <w:t>História, jornal e técnica: as técnicas do jornalismo</w:t>
      </w:r>
      <w:r w:rsidRPr="0021469F">
        <w:rPr>
          <w:rFonts w:ascii="Arial" w:hAnsi="Arial" w:cs="Arial"/>
          <w:sz w:val="22"/>
          <w:szCs w:val="22"/>
        </w:rPr>
        <w:t xml:space="preserve">. Rio de Janeiro: Mauad X, 2009 </w:t>
      </w:r>
    </w:p>
    <w:p w:rsidR="0019719D" w:rsidRDefault="0019719D" w:rsidP="00DB5977">
      <w:pPr>
        <w:rPr>
          <w:rFonts w:ascii="Arial" w:hAnsi="Arial" w:cs="Arial"/>
          <w:color w:val="000000"/>
          <w:sz w:val="22"/>
          <w:szCs w:val="22"/>
        </w:rPr>
      </w:pPr>
    </w:p>
    <w:p w:rsidR="0019719D" w:rsidRDefault="0019719D" w:rsidP="00DB59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LAGE, Nilson</w:t>
      </w:r>
      <w:r w:rsidRPr="0021469F">
        <w:rPr>
          <w:rFonts w:ascii="Arial" w:hAnsi="Arial" w:cs="Arial"/>
          <w:sz w:val="22"/>
          <w:szCs w:val="22"/>
        </w:rPr>
        <w:t xml:space="preserve">. </w:t>
      </w:r>
      <w:r w:rsidRPr="0019719D">
        <w:rPr>
          <w:rFonts w:ascii="Arial" w:hAnsi="Arial" w:cs="Arial"/>
          <w:i/>
          <w:sz w:val="22"/>
          <w:szCs w:val="22"/>
        </w:rPr>
        <w:t>T</w:t>
      </w:r>
      <w:r w:rsidRPr="0021469F">
        <w:rPr>
          <w:rFonts w:ascii="Arial" w:hAnsi="Arial" w:cs="Arial"/>
          <w:i/>
          <w:iCs/>
          <w:sz w:val="22"/>
          <w:szCs w:val="22"/>
        </w:rPr>
        <w:t>eoria e técnica do texto jornalístico</w:t>
      </w:r>
      <w:r w:rsidRPr="0021469F">
        <w:rPr>
          <w:rFonts w:ascii="Arial" w:hAnsi="Arial" w:cs="Arial"/>
          <w:sz w:val="22"/>
          <w:szCs w:val="22"/>
        </w:rPr>
        <w:t>. Rio de Janeiro: Elsevier, 2005.</w:t>
      </w:r>
      <w:r>
        <w:rPr>
          <w:rFonts w:ascii="Arial" w:hAnsi="Arial" w:cs="Arial"/>
          <w:sz w:val="22"/>
          <w:szCs w:val="22"/>
        </w:rPr>
        <w:t xml:space="preserve"> </w:t>
      </w:r>
      <w:r w:rsidRPr="00DB5977">
        <w:rPr>
          <w:rFonts w:ascii="Arial" w:hAnsi="Arial" w:cs="Arial"/>
          <w:color w:val="000000"/>
          <w:sz w:val="22"/>
          <w:szCs w:val="22"/>
        </w:rPr>
        <w:t>Páginas 37-56; 73-86; 139-160.</w:t>
      </w:r>
    </w:p>
    <w:p w:rsidR="0019719D" w:rsidRDefault="0019719D" w:rsidP="00DB5977">
      <w:pPr>
        <w:rPr>
          <w:rFonts w:ascii="Arial" w:hAnsi="Arial" w:cs="Arial"/>
          <w:color w:val="000000"/>
          <w:sz w:val="22"/>
          <w:szCs w:val="22"/>
        </w:rPr>
      </w:pPr>
    </w:p>
    <w:p w:rsidR="0019719D" w:rsidRPr="0019719D" w:rsidRDefault="0019719D" w:rsidP="00DB5977">
      <w:r w:rsidRPr="00DB5977">
        <w:rPr>
          <w:rFonts w:ascii="Arial" w:hAnsi="Arial" w:cs="Arial"/>
          <w:color w:val="000000"/>
          <w:sz w:val="22"/>
          <w:szCs w:val="22"/>
        </w:rPr>
        <w:t>LOBATO, Elvira. Instinto de repórter. São Paulo: Publifolha, 2005.</w:t>
      </w:r>
    </w:p>
    <w:p w:rsidR="0019719D" w:rsidRDefault="0019719D" w:rsidP="00DB5977">
      <w:pPr>
        <w:rPr>
          <w:rFonts w:ascii="Arial" w:hAnsi="Arial" w:cs="Arial"/>
          <w:color w:val="000000"/>
          <w:sz w:val="22"/>
          <w:szCs w:val="22"/>
        </w:rPr>
      </w:pPr>
    </w:p>
    <w:p w:rsidR="00DB5977" w:rsidRPr="00DB5977" w:rsidRDefault="00DB5977" w:rsidP="00DB5977">
      <w:pPr>
        <w:rPr>
          <w:rFonts w:ascii="Arial" w:hAnsi="Arial" w:cs="Arial"/>
          <w:b/>
          <w:sz w:val="22"/>
          <w:szCs w:val="22"/>
          <w:u w:val="single"/>
        </w:rPr>
      </w:pPr>
      <w:r w:rsidRPr="00DB5977">
        <w:rPr>
          <w:rFonts w:ascii="Arial" w:hAnsi="Arial" w:cs="Arial"/>
          <w:color w:val="000000"/>
          <w:sz w:val="22"/>
          <w:szCs w:val="22"/>
        </w:rPr>
        <w:t>VASCONCELOS, Frederico. Anatomia da reportagem. São Paulo: Publifolha, 2008.</w:t>
      </w:r>
    </w:p>
    <w:p w:rsidR="00DB5977" w:rsidRDefault="00DB5977" w:rsidP="00DB5977">
      <w:pPr>
        <w:rPr>
          <w:rFonts w:ascii="Arial" w:hAnsi="Arial" w:cs="Arial"/>
          <w:b/>
          <w:u w:val="single"/>
        </w:rPr>
      </w:pPr>
    </w:p>
    <w:sectPr w:rsidR="00DB5977" w:rsidSect="006F7A13">
      <w:pgSz w:w="12240" w:h="15840"/>
      <w:pgMar w:top="1417" w:right="1620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72"/>
    <w:multiLevelType w:val="hybridMultilevel"/>
    <w:tmpl w:val="12D0262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96DF3"/>
    <w:multiLevelType w:val="hybridMultilevel"/>
    <w:tmpl w:val="A14EA7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5F5D"/>
    <w:multiLevelType w:val="hybridMultilevel"/>
    <w:tmpl w:val="65E47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BFA"/>
    <w:multiLevelType w:val="hybridMultilevel"/>
    <w:tmpl w:val="E3420B0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AE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D1818"/>
    <w:multiLevelType w:val="hybridMultilevel"/>
    <w:tmpl w:val="E77044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27185"/>
    <w:multiLevelType w:val="multilevel"/>
    <w:tmpl w:val="8F00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84367"/>
    <w:multiLevelType w:val="hybridMultilevel"/>
    <w:tmpl w:val="2D4E8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0733"/>
    <w:multiLevelType w:val="hybridMultilevel"/>
    <w:tmpl w:val="BAC6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3DC9"/>
    <w:multiLevelType w:val="hybridMultilevel"/>
    <w:tmpl w:val="027491F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D189B"/>
    <w:multiLevelType w:val="hybridMultilevel"/>
    <w:tmpl w:val="388C9D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DAEB4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4227A5"/>
    <w:multiLevelType w:val="hybridMultilevel"/>
    <w:tmpl w:val="95AA4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F"/>
    <w:rsid w:val="00012808"/>
    <w:rsid w:val="00051279"/>
    <w:rsid w:val="000544F0"/>
    <w:rsid w:val="0012446C"/>
    <w:rsid w:val="001273EB"/>
    <w:rsid w:val="00162768"/>
    <w:rsid w:val="001927CA"/>
    <w:rsid w:val="00194977"/>
    <w:rsid w:val="0019719D"/>
    <w:rsid w:val="001A3729"/>
    <w:rsid w:val="001B3AE5"/>
    <w:rsid w:val="001B4B54"/>
    <w:rsid w:val="001E5EA4"/>
    <w:rsid w:val="001F2E09"/>
    <w:rsid w:val="0021157B"/>
    <w:rsid w:val="0021469F"/>
    <w:rsid w:val="002163A0"/>
    <w:rsid w:val="002542D0"/>
    <w:rsid w:val="00272C4F"/>
    <w:rsid w:val="002860B3"/>
    <w:rsid w:val="002952B0"/>
    <w:rsid w:val="002A52C3"/>
    <w:rsid w:val="002B180E"/>
    <w:rsid w:val="003212B2"/>
    <w:rsid w:val="0032323E"/>
    <w:rsid w:val="00326E20"/>
    <w:rsid w:val="00362811"/>
    <w:rsid w:val="00371CC1"/>
    <w:rsid w:val="00373BD5"/>
    <w:rsid w:val="003B424A"/>
    <w:rsid w:val="003D3BF3"/>
    <w:rsid w:val="003F24BF"/>
    <w:rsid w:val="003F2922"/>
    <w:rsid w:val="00463CF6"/>
    <w:rsid w:val="0056164D"/>
    <w:rsid w:val="00592A34"/>
    <w:rsid w:val="0059316A"/>
    <w:rsid w:val="005F6207"/>
    <w:rsid w:val="006508C0"/>
    <w:rsid w:val="00656BA2"/>
    <w:rsid w:val="0068483A"/>
    <w:rsid w:val="006B577F"/>
    <w:rsid w:val="006C4A85"/>
    <w:rsid w:val="006F4E23"/>
    <w:rsid w:val="006F7A13"/>
    <w:rsid w:val="00727C62"/>
    <w:rsid w:val="0077198F"/>
    <w:rsid w:val="00791714"/>
    <w:rsid w:val="00793C00"/>
    <w:rsid w:val="00796607"/>
    <w:rsid w:val="007A6FBB"/>
    <w:rsid w:val="007B33AA"/>
    <w:rsid w:val="007D0847"/>
    <w:rsid w:val="007D5243"/>
    <w:rsid w:val="007E00EA"/>
    <w:rsid w:val="00827E69"/>
    <w:rsid w:val="00842D7A"/>
    <w:rsid w:val="00844DE8"/>
    <w:rsid w:val="00855B91"/>
    <w:rsid w:val="00876869"/>
    <w:rsid w:val="00876C77"/>
    <w:rsid w:val="00883A7B"/>
    <w:rsid w:val="008B084C"/>
    <w:rsid w:val="008E4411"/>
    <w:rsid w:val="009016EC"/>
    <w:rsid w:val="00911005"/>
    <w:rsid w:val="00925DBC"/>
    <w:rsid w:val="00934E8C"/>
    <w:rsid w:val="00952E22"/>
    <w:rsid w:val="00955854"/>
    <w:rsid w:val="009558C8"/>
    <w:rsid w:val="009D7B5C"/>
    <w:rsid w:val="009F57FE"/>
    <w:rsid w:val="00A46DA3"/>
    <w:rsid w:val="00AB3446"/>
    <w:rsid w:val="00AC2DEC"/>
    <w:rsid w:val="00B0125A"/>
    <w:rsid w:val="00B179AF"/>
    <w:rsid w:val="00B27702"/>
    <w:rsid w:val="00B35D82"/>
    <w:rsid w:val="00B94FA9"/>
    <w:rsid w:val="00B96AA9"/>
    <w:rsid w:val="00BF4800"/>
    <w:rsid w:val="00C359DA"/>
    <w:rsid w:val="00C43D88"/>
    <w:rsid w:val="00C74977"/>
    <w:rsid w:val="00C804B7"/>
    <w:rsid w:val="00C91416"/>
    <w:rsid w:val="00CE6327"/>
    <w:rsid w:val="00D525CF"/>
    <w:rsid w:val="00D56344"/>
    <w:rsid w:val="00DA6F5F"/>
    <w:rsid w:val="00DB5977"/>
    <w:rsid w:val="00DF3527"/>
    <w:rsid w:val="00DF7A9A"/>
    <w:rsid w:val="00E20458"/>
    <w:rsid w:val="00E238E7"/>
    <w:rsid w:val="00E449A3"/>
    <w:rsid w:val="00ED3637"/>
    <w:rsid w:val="00F020D0"/>
    <w:rsid w:val="00F1094D"/>
    <w:rsid w:val="00F25851"/>
    <w:rsid w:val="00F33A17"/>
    <w:rsid w:val="00F413EA"/>
    <w:rsid w:val="00F550FE"/>
    <w:rsid w:val="00F623D3"/>
    <w:rsid w:val="00F76C04"/>
    <w:rsid w:val="00F934A5"/>
    <w:rsid w:val="00FB1FA5"/>
    <w:rsid w:val="00FC59E9"/>
    <w:rsid w:val="00FE58A1"/>
    <w:rsid w:val="00FF114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43BF-B110-41FE-A60D-889EF672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72C4F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272C4F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Fontepargpadro"/>
    <w:rsid w:val="0068483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55B91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855B91"/>
    <w:rPr>
      <w:sz w:val="22"/>
      <w:szCs w:val="22"/>
      <w:lang w:val="pt-BR" w:eastAsia="pt-BR" w:bidi="ar-SA"/>
    </w:rPr>
  </w:style>
  <w:style w:type="paragraph" w:styleId="Corpodetexto">
    <w:name w:val="Body Text"/>
    <w:basedOn w:val="Normal"/>
    <w:rsid w:val="00D525CF"/>
    <w:pPr>
      <w:widowControl w:val="0"/>
      <w:suppressAutoHyphens/>
      <w:spacing w:after="120"/>
    </w:pPr>
    <w:rPr>
      <w:rFonts w:eastAsia="DejaVu Sans"/>
      <w:kern w:val="1"/>
      <w:lang/>
    </w:rPr>
  </w:style>
  <w:style w:type="paragraph" w:styleId="PargrafodaLista">
    <w:name w:val="List Paragraph"/>
    <w:basedOn w:val="Normal"/>
    <w:qFormat/>
    <w:rsid w:val="00FC5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semiHidden/>
    <w:rsid w:val="0001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header">
    <w:name w:val="header"/>
    <w:basedOn w:val="Normal"/>
    <w:rsid w:val="00012808"/>
    <w:pPr>
      <w:spacing w:line="360" w:lineRule="auto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rsid w:val="002952B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9D7B5C"/>
    <w:rPr>
      <w:b/>
      <w:bCs/>
    </w:rPr>
  </w:style>
  <w:style w:type="character" w:customStyle="1" w:styleId="apple-converted-space">
    <w:name w:val="apple-converted-space"/>
    <w:basedOn w:val="Fontepargpadro"/>
    <w:rsid w:val="00DB5977"/>
  </w:style>
  <w:style w:type="paragraph" w:styleId="Textodebalo">
    <w:name w:val="Balloon Text"/>
    <w:basedOn w:val="Normal"/>
    <w:link w:val="TextodebaloChar"/>
    <w:uiPriority w:val="99"/>
    <w:semiHidden/>
    <w:unhideWhenUsed/>
    <w:rsid w:val="00192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 Ribeiro</dc:creator>
  <cp:keywords/>
  <cp:lastModifiedBy>Sara Alencar Dias</cp:lastModifiedBy>
  <cp:revision>2</cp:revision>
  <cp:lastPrinted>2015-11-26T16:02:00Z</cp:lastPrinted>
  <dcterms:created xsi:type="dcterms:W3CDTF">2015-12-30T13:23:00Z</dcterms:created>
  <dcterms:modified xsi:type="dcterms:W3CDTF">2015-12-30T13:23:00Z</dcterms:modified>
</cp:coreProperties>
</file>