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1701"/>
        <w:gridCol w:w="3119"/>
      </w:tblGrid>
      <w:tr w:rsidR="0003085B" w:rsidRPr="0003085B" w:rsidTr="00671F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pacing w:val="70"/>
                <w:sz w:val="26"/>
                <w:szCs w:val="26"/>
                <w:lang w:eastAsia="pt-BR"/>
              </w:rPr>
              <w:t xml:space="preserve">                                                        </w:t>
            </w:r>
            <w:r w:rsidRPr="00030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Estrutura Curricular (EC)</w:t>
            </w:r>
          </w:p>
        </w:tc>
      </w:tr>
      <w:tr w:rsidR="0003085B" w:rsidRPr="0003085B" w:rsidTr="00671F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t-BR"/>
              </w:rPr>
              <w:t>Formulário nº 13</w:t>
            </w:r>
            <w:proofErr w:type="gramStart"/>
            <w:r w:rsidRPr="0003085B">
              <w:rPr>
                <w:rFonts w:ascii="Times New Roman" w:eastAsia="Times New Roman" w:hAnsi="Times New Roman" w:cs="Times New Roman"/>
                <w:smallCaps/>
                <w:sz w:val="26"/>
                <w:szCs w:val="26"/>
                <w:lang w:eastAsia="pt-BR"/>
              </w:rPr>
              <w:t xml:space="preserve">  </w:t>
            </w:r>
            <w:proofErr w:type="gramEnd"/>
            <w:r w:rsidRPr="0003085B">
              <w:rPr>
                <w:rFonts w:ascii="Times New Roman" w:eastAsia="Times New Roman" w:hAnsi="Times New Roman" w:cs="Times New Roman"/>
                <w:smallCaps/>
                <w:sz w:val="26"/>
                <w:szCs w:val="26"/>
                <w:lang w:eastAsia="pt-BR"/>
              </w:rPr>
              <w:t xml:space="preserve">–   </w:t>
            </w:r>
            <w:r w:rsidRPr="0003085B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8"/>
                <w:szCs w:val="28"/>
                <w:lang w:eastAsia="pt-BR"/>
              </w:rPr>
              <w:t>Especificação  da  Disciplina/Atividade</w:t>
            </w:r>
            <w:r w:rsidRPr="0003085B">
              <w:rPr>
                <w:rFonts w:ascii="Times New Roman" w:eastAsia="Times New Roman" w:hAnsi="Times New Roman" w:cs="Times New Roman"/>
                <w:smallCaps/>
                <w:sz w:val="26"/>
                <w:szCs w:val="26"/>
                <w:lang w:eastAsia="pt-BR"/>
              </w:rPr>
              <w:t xml:space="preserve"> </w:t>
            </w:r>
          </w:p>
        </w:tc>
      </w:tr>
      <w:tr w:rsidR="0003085B" w:rsidRPr="0003085B" w:rsidTr="00671F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Conteúdo de estudos</w:t>
            </w:r>
          </w:p>
        </w:tc>
      </w:tr>
      <w:tr w:rsidR="0003085B" w:rsidRPr="0003085B" w:rsidTr="00671F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</w:p>
        </w:tc>
      </w:tr>
      <w:tr w:rsidR="0003085B" w:rsidRPr="0003085B" w:rsidTr="00671FFF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Criação     </w:t>
            </w:r>
            <w:proofErr w:type="gramStart"/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( </w:t>
            </w:r>
            <w:proofErr w:type="gramEnd"/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X)</w:t>
            </w:r>
          </w:p>
        </w:tc>
      </w:tr>
      <w:tr w:rsidR="0003085B" w:rsidRPr="0003085B" w:rsidTr="00671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bCs/>
                <w:smallCaps/>
                <w:lang w:eastAsia="pt-BR"/>
              </w:rPr>
              <w:t>Oficina de Leitura e Produção Textual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Alteração: nome</w:t>
            </w:r>
            <w:proofErr w:type="gramStart"/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  </w:t>
            </w:r>
            <w:proofErr w:type="gramEnd"/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(   )  CH (   )</w:t>
            </w:r>
          </w:p>
        </w:tc>
      </w:tr>
      <w:tr w:rsidR="0003085B" w:rsidRPr="0003085B" w:rsidTr="00671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Departamento/Coordenação de Execução: GCO</w:t>
            </w:r>
          </w:p>
        </w:tc>
      </w:tr>
      <w:tr w:rsidR="0003085B" w:rsidRPr="0003085B" w:rsidTr="00671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Carga Horária total:      </w:t>
            </w:r>
            <w:r>
              <w:rPr>
                <w:rFonts w:ascii="Times New Roman" w:eastAsia="Times New Roman" w:hAnsi="Times New Roman" w:cs="Times New Roman"/>
                <w:smallCaps/>
                <w:lang w:eastAsia="pt-BR"/>
              </w:rPr>
              <w:t>3</w:t>
            </w: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0H                     Teórica:               Prática: 30h                  Estágio:</w:t>
            </w:r>
            <w:proofErr w:type="gramStart"/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  </w:t>
            </w:r>
          </w:p>
        </w:tc>
        <w:proofErr w:type="gramEnd"/>
      </w:tr>
      <w:tr w:rsidR="0003085B" w:rsidRPr="0003085B" w:rsidTr="00671F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Disciplina/Atividade:</w:t>
            </w:r>
            <w:proofErr w:type="gramStart"/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  </w:t>
            </w:r>
            <w:proofErr w:type="gramEnd"/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Obrigatória   ( X  )                 Optativa   (     )                                       AC   (     )</w:t>
            </w:r>
          </w:p>
        </w:tc>
      </w:tr>
      <w:tr w:rsidR="0003085B" w:rsidRPr="0003085B" w:rsidTr="00671F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Objetivos da Disciplina/Atividade:</w:t>
            </w:r>
          </w:p>
        </w:tc>
      </w:tr>
      <w:tr w:rsidR="0003085B" w:rsidRPr="0003085B" w:rsidTr="00671F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t-BR"/>
              </w:rPr>
              <w:t>Analisar os subgêneros do jornalismo a partir de suas relações com a literatura,</w:t>
            </w:r>
            <w:r w:rsidR="0027240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t-BR"/>
              </w:rPr>
              <w:t xml:space="preserve"> reconhecer a literatura no jornalismo e o jornalismo na literatura,</w:t>
            </w:r>
            <w:proofErr w:type="gramStart"/>
            <w:r w:rsidR="0027240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t-BR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t-BR"/>
              </w:rPr>
              <w:t xml:space="preserve">fomentar o hábito de leitura e o desenvolvimento da escrita </w:t>
            </w:r>
          </w:p>
        </w:tc>
      </w:tr>
      <w:tr w:rsidR="0003085B" w:rsidRPr="0003085B" w:rsidTr="00671F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t-BR"/>
              </w:rPr>
              <w:t>Descrição da Ementa:</w:t>
            </w:r>
          </w:p>
        </w:tc>
      </w:tr>
      <w:tr w:rsidR="0003085B" w:rsidRPr="0003085B" w:rsidTr="00671F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272409" w:rsidP="00037A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jornalismo</w:t>
            </w:r>
            <w:r w:rsidR="000308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0308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proofErr w:type="spellEnd"/>
            <w:r w:rsidR="000308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suas relações com </w:t>
            </w:r>
            <w:r w:rsidR="0085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literatura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 w:rsidRPr="002724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reportagem e o livro reportagem, o perfil e a biografia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</w:t>
            </w:r>
            <w:r w:rsidR="000308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jornalistas-escritores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obras</w:t>
            </w:r>
            <w:r w:rsidR="000308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o jornalismo literário e o </w:t>
            </w:r>
            <w:proofErr w:type="spellStart"/>
            <w:r w:rsidR="000308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new</w:t>
            </w:r>
            <w:proofErr w:type="spellEnd"/>
            <w:r w:rsidR="000308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0308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journalism</w:t>
            </w:r>
            <w:proofErr w:type="spellEnd"/>
            <w:r w:rsidR="000308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americano;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tradição brasileira: Revista Realidade;</w:t>
            </w:r>
            <w:r w:rsidR="000308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subgêneros jornalísticos limítrofes: crônica,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resenha, crítica, obituário</w:t>
            </w:r>
            <w:proofErr w:type="gramEnd"/>
            <w:r w:rsidR="00037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conto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</w:p>
        </w:tc>
      </w:tr>
      <w:tr w:rsidR="0003085B" w:rsidRPr="0003085B" w:rsidTr="00671F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085B" w:rsidRPr="0003085B" w:rsidTr="00671F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t-BR"/>
              </w:rPr>
              <w:t>Bibliografia Básica:</w:t>
            </w:r>
          </w:p>
        </w:tc>
      </w:tr>
      <w:tr w:rsidR="0003085B" w:rsidRPr="0003085B" w:rsidTr="00671F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E" w:rsidRDefault="00976360" w:rsidP="00FB376E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B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    </w:t>
            </w:r>
            <w:r w:rsidR="00FB376E" w:rsidRPr="00FB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SEVERIANO, </w:t>
            </w:r>
            <w:proofErr w:type="spellStart"/>
            <w:r w:rsidR="00FB376E" w:rsidRPr="00FB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Mylton</w:t>
            </w:r>
            <w:proofErr w:type="spellEnd"/>
            <w:r w:rsidR="00FB3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 w:rsidR="00FB376E" w:rsidRPr="00C3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Realidade </w:t>
            </w:r>
            <w:r w:rsidR="00FB376E" w:rsidRPr="00FB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 história da revista que virou lenda</w:t>
            </w:r>
            <w:r w:rsidR="00FB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 São Paulo: Insular, 2013.</w:t>
            </w:r>
          </w:p>
          <w:p w:rsidR="005154D9" w:rsidRPr="005154D9" w:rsidRDefault="00FB376E" w:rsidP="00FB376E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       </w:t>
            </w:r>
            <w:r w:rsidR="005154D9" w:rsidRPr="0051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SILVEIRA, Joel</w:t>
            </w:r>
            <w:r w:rsidR="00515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 w:rsidR="005154D9" w:rsidRPr="00515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 feijoada que derrubou o governo – </w:t>
            </w:r>
            <w:r w:rsidR="005154D9" w:rsidRPr="0051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 política brasileira observada com o estilo e a ironia de uma víbora da reportagem</w:t>
            </w:r>
            <w:r w:rsidR="0051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. </w:t>
            </w:r>
            <w:r w:rsidR="005154D9" w:rsidRPr="0051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037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São Paulo</w:t>
            </w:r>
            <w:r w:rsidR="0051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: Companhia das letras, </w:t>
            </w:r>
            <w:r w:rsidR="005154D9" w:rsidRPr="0051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2004</w:t>
            </w:r>
            <w:r w:rsidR="0051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</w:t>
            </w:r>
          </w:p>
          <w:p w:rsidR="00851509" w:rsidRDefault="005154D9" w:rsidP="00FB376E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       </w:t>
            </w:r>
            <w:proofErr w:type="spellStart"/>
            <w:r w:rsidR="00851509" w:rsidRPr="0085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New</w:t>
            </w:r>
            <w:proofErr w:type="spellEnd"/>
            <w:r w:rsidR="00851509" w:rsidRPr="0085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851509" w:rsidRPr="0085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journalism</w:t>
            </w:r>
            <w:proofErr w:type="spellEnd"/>
            <w:r w:rsidR="00851509" w:rsidRPr="0085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 a reportagem como criação literária</w:t>
            </w:r>
            <w:r w:rsidR="00851509" w:rsidRPr="0085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 Prefeitura da Cidade do Rio de Janeiro, Secretaria Especial de Comunicação Social. Rio de Janeiro, 2003.</w:t>
            </w:r>
            <w:r w:rsidR="0085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Disponível em </w:t>
            </w:r>
            <w:hyperlink r:id="rId4" w:history="1">
              <w:r w:rsidR="00851509" w:rsidRPr="00FC5CC7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eastAsia="pt-BR"/>
                </w:rPr>
                <w:t>http://www.rio.rj.gov.br/dlstatic/10112/4204433/4101399/estudos7.pdf. Acessado em 15/04/2015</w:t>
              </w:r>
            </w:hyperlink>
            <w:r w:rsidR="0085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</w:t>
            </w:r>
          </w:p>
          <w:p w:rsidR="00C775BF" w:rsidRDefault="00C775BF" w:rsidP="00FB376E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    </w:t>
            </w:r>
            <w:r w:rsidRPr="00C7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 livro das vidas</w:t>
            </w:r>
            <w:r w:rsidRPr="00C7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 - Obituários do </w:t>
            </w:r>
            <w:proofErr w:type="spellStart"/>
            <w:r w:rsidRPr="00C7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New</w:t>
            </w:r>
            <w:proofErr w:type="spellEnd"/>
            <w:r w:rsidRPr="00C7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York Times</w:t>
            </w:r>
            <w:r w:rsidR="002C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 Rio de Janeiro: Companhia das letras, 2008.</w:t>
            </w:r>
          </w:p>
          <w:p w:rsidR="00976360" w:rsidRDefault="00976360" w:rsidP="00FB376E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    </w:t>
            </w:r>
            <w:r w:rsidRPr="00976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ORTIZ, Renato. </w:t>
            </w:r>
            <w:r w:rsidRPr="0097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 moderna tradição brasileira</w:t>
            </w:r>
            <w:r w:rsidRPr="00976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– cultura brasileira e ind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ú</w:t>
            </w:r>
            <w:r w:rsidRPr="00976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stria cultural. São Paulo, 2001.</w:t>
            </w:r>
          </w:p>
          <w:p w:rsidR="00853653" w:rsidRDefault="00853653" w:rsidP="00FB376E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    </w:t>
            </w:r>
            <w:r w:rsidRPr="00853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Vultos da República</w:t>
            </w:r>
            <w:r w:rsidRPr="00853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: os melhores perfis políticos da Revista Piauí. São Paulo: Companhia das Letras, </w:t>
            </w:r>
            <w:proofErr w:type="gramStart"/>
            <w:r w:rsidRPr="00853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2010</w:t>
            </w:r>
            <w:proofErr w:type="gramEnd"/>
          </w:p>
          <w:p w:rsidR="002C3383" w:rsidRPr="002C3383" w:rsidRDefault="002C3383" w:rsidP="00FB376E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    WOLFE, Tom. </w:t>
            </w:r>
            <w:r w:rsidRPr="002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Radical Chique e o Novo Jornalismo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 w:rsidR="00037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São Paulo</w:t>
            </w:r>
            <w:r w:rsidRPr="002C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: Companhia das Letras, 2005.</w:t>
            </w:r>
          </w:p>
          <w:p w:rsidR="0003085B" w:rsidRDefault="00976360" w:rsidP="00FB376E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</w:t>
            </w:r>
            <w:r w:rsidR="00FB37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ED5EEF" w:rsidRPr="00ED5E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ZANNI, </w:t>
            </w:r>
            <w:proofErr w:type="spellStart"/>
            <w:r w:rsidR="00ED5EEF" w:rsidRPr="00ED5E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Guiseppe</w:t>
            </w:r>
            <w:proofErr w:type="spellEnd"/>
            <w:r w:rsidR="00ED5EEF" w:rsidRPr="00ED5E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  <w:r w:rsidR="00ED5EEF" w:rsidRPr="00F66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Confissões</w:t>
            </w:r>
            <w:r w:rsidR="00ED5EEF" w:rsidRPr="00ED5E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ED5EEF" w:rsidRPr="00F66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na imprensa: um novo momento da crônica em Nelson Rodrigues</w:t>
            </w:r>
            <w:r w:rsidR="00ED5EEF" w:rsidRPr="00ED5E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Rio Grande do Sul: tese de mestrado, UFRGS, 2004.</w:t>
            </w:r>
            <w:r w:rsidR="0074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Disponível em </w:t>
            </w:r>
            <w:hyperlink r:id="rId5" w:history="1">
              <w:r w:rsidR="00740C3E" w:rsidRPr="00FC5CC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http://www.lume.ufrgs.br/handle/10183/5335. Acessado em 15/04/2015</w:t>
              </w:r>
            </w:hyperlink>
            <w:r w:rsidR="0074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740C3E" w:rsidRPr="0003085B" w:rsidRDefault="00740C3E" w:rsidP="00FB376E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085B" w:rsidRPr="0003085B" w:rsidTr="00671F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FB376E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t-BR"/>
              </w:rPr>
              <w:t>Bibliografia Complementar:</w:t>
            </w:r>
          </w:p>
        </w:tc>
      </w:tr>
      <w:tr w:rsidR="0003085B" w:rsidRPr="0003085B" w:rsidTr="00671F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4" w:rsidRDefault="00697604" w:rsidP="00FB376E">
            <w:pPr>
              <w:autoSpaceDE w:val="0"/>
              <w:autoSpaceDN w:val="0"/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976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BARCELLOS, Caco. </w:t>
            </w:r>
            <w:r w:rsidRPr="007C034A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pt-BR"/>
              </w:rPr>
              <w:t>Abusado</w:t>
            </w:r>
            <w:r w:rsidRPr="006976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: </w:t>
            </w:r>
            <w:r w:rsidRPr="000F6BE7">
              <w:rPr>
                <w:rFonts w:ascii="Calibri" w:eastAsia="Times New Roman" w:hAnsi="Calibri" w:cs="Calibri"/>
                <w:iCs/>
                <w:color w:val="000000"/>
                <w:lang w:eastAsia="pt-BR"/>
              </w:rPr>
              <w:t>O</w:t>
            </w:r>
            <w:r w:rsidRPr="00697604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 </w:t>
            </w:r>
            <w:r w:rsidRPr="00697604">
              <w:rPr>
                <w:rFonts w:ascii="Calibri" w:eastAsia="Times New Roman" w:hAnsi="Calibri" w:cs="Calibri"/>
                <w:color w:val="000000"/>
                <w:lang w:eastAsia="pt-BR"/>
              </w:rPr>
              <w:t>Dono do Morro Dona Marta. Rio de Janeiro. Rio de Janeiro: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697604">
              <w:rPr>
                <w:rFonts w:ascii="Calibri" w:eastAsia="Times New Roman" w:hAnsi="Calibri" w:cs="Calibri"/>
                <w:color w:val="000000"/>
                <w:lang w:eastAsia="pt-BR"/>
              </w:rPr>
              <w:t>Record</w:t>
            </w:r>
            <w:proofErr w:type="gramEnd"/>
            <w:r w:rsidRPr="00697604">
              <w:rPr>
                <w:rFonts w:ascii="Calibri" w:eastAsia="Times New Roman" w:hAnsi="Calibri" w:cs="Calibri"/>
                <w:color w:val="000000"/>
                <w:lang w:eastAsia="pt-BR"/>
              </w:rPr>
              <w:t>, 2003.</w:t>
            </w:r>
          </w:p>
          <w:p w:rsidR="002F3660" w:rsidRDefault="002F3660" w:rsidP="00FB376E">
            <w:pPr>
              <w:autoSpaceDE w:val="0"/>
              <w:autoSpaceDN w:val="0"/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66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CASTRO, Ruy. </w:t>
            </w:r>
            <w:r w:rsidRPr="002F366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O anjo pornográfico</w:t>
            </w:r>
            <w:r w:rsidRPr="002F366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– a vida de Nelson Rodrigues. São Paulo: Companhia das Letras, </w:t>
            </w:r>
            <w:r w:rsidRPr="002F366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2002.</w:t>
            </w:r>
          </w:p>
          <w:p w:rsidR="002F3660" w:rsidRPr="002F3660" w:rsidRDefault="002F3660" w:rsidP="00FB376E">
            <w:pPr>
              <w:autoSpaceDE w:val="0"/>
              <w:autoSpaceDN w:val="0"/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66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GALEANO, Eduardo. </w:t>
            </w:r>
            <w:r w:rsidRPr="002F366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Futebol ao sol e à sombra. </w:t>
            </w:r>
            <w:r w:rsidRPr="002F3660">
              <w:rPr>
                <w:rFonts w:ascii="Calibri" w:eastAsia="Times New Roman" w:hAnsi="Calibri" w:cs="Calibri"/>
                <w:color w:val="000000"/>
                <w:lang w:eastAsia="pt-BR"/>
              </w:rPr>
              <w:t>Tradução de Eric Nepomuceno e Maria do Carmo Brito</w:t>
            </w:r>
            <w:r w:rsidRPr="002F366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Pr="002F3660">
              <w:rPr>
                <w:rFonts w:ascii="Calibri" w:eastAsia="Times New Roman" w:hAnsi="Calibri" w:cs="Calibri"/>
                <w:color w:val="000000"/>
                <w:lang w:eastAsia="pt-BR"/>
              </w:rPr>
              <w:t>Porto Alegre: L &amp; PM Editores, 1995.</w:t>
            </w:r>
          </w:p>
          <w:p w:rsidR="0003085B" w:rsidRDefault="001E173B" w:rsidP="00FB376E">
            <w:pPr>
              <w:autoSpaceDE w:val="0"/>
              <w:autoSpaceDN w:val="0"/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MÁ</w:t>
            </w:r>
            <w:r w:rsidR="009120DA" w:rsidRPr="001E173B">
              <w:rPr>
                <w:rFonts w:ascii="Calibri" w:eastAsia="Times New Roman" w:hAnsi="Calibri" w:cs="Calibri"/>
                <w:color w:val="000000"/>
                <w:lang w:eastAsia="pt-BR"/>
              </w:rPr>
              <w:t>RQUE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Z</w:t>
            </w:r>
            <w:r w:rsidR="009120DA" w:rsidRPr="001E17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</w:t>
            </w:r>
            <w:r w:rsidRPr="001E17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</w:t>
            </w:r>
            <w:r w:rsidR="009120DA" w:rsidRPr="001E173B">
              <w:rPr>
                <w:rFonts w:ascii="Calibri" w:eastAsia="Times New Roman" w:hAnsi="Calibri" w:cs="Calibri"/>
                <w:color w:val="000000"/>
                <w:lang w:eastAsia="pt-BR"/>
              </w:rPr>
              <w:t>Garc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í</w:t>
            </w:r>
            <w:r w:rsidR="009120DA" w:rsidRPr="001E17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a. </w:t>
            </w:r>
            <w:r w:rsidR="009120DA" w:rsidRPr="00BF003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Notícia de um sequestro</w:t>
            </w:r>
            <w:r w:rsidR="009120DA" w:rsidRPr="001E17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r w:rsidR="002F3660" w:rsidRPr="002F3660">
              <w:rPr>
                <w:rFonts w:ascii="Calibri" w:eastAsia="Times New Roman" w:hAnsi="Calibri" w:cs="Calibri"/>
                <w:color w:val="000000"/>
                <w:lang w:eastAsia="pt-BR"/>
              </w:rPr>
              <w:t>Tradução de Eric Nepomuceno</w:t>
            </w:r>
            <w:r w:rsidR="002F3660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="002F3660" w:rsidRPr="002F366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Rio de Janeiro: Editora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Record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 1996.</w:t>
            </w:r>
          </w:p>
          <w:p w:rsidR="0058677F" w:rsidRDefault="0058677F" w:rsidP="00FB376E">
            <w:pPr>
              <w:autoSpaceDE w:val="0"/>
              <w:autoSpaceDN w:val="0"/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7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RODRIGUES, Nelson. </w:t>
            </w:r>
            <w:r w:rsidRPr="0058677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 cabra vadia</w:t>
            </w:r>
            <w:r w:rsidRPr="0058677F">
              <w:rPr>
                <w:rFonts w:ascii="Calibri" w:eastAsia="Times New Roman" w:hAnsi="Calibri" w:cs="Calibri"/>
                <w:color w:val="000000"/>
                <w:lang w:eastAsia="pt-BR"/>
              </w:rPr>
              <w:t>, novas confissões, São Paulo: Companhia das letras, 2001.</w:t>
            </w:r>
          </w:p>
          <w:p w:rsidR="00ED5EEF" w:rsidRPr="00ED5EEF" w:rsidRDefault="00ED5EEF" w:rsidP="00FB376E">
            <w:pPr>
              <w:autoSpaceDE w:val="0"/>
              <w:autoSpaceDN w:val="0"/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D5EEF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TALESE, Gay.</w:t>
            </w:r>
            <w:r w:rsidRPr="00ED5EE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O reino e o poder. </w:t>
            </w:r>
            <w:r w:rsidRPr="00ED5EEF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São Paulo: Companhia das Letras, </w:t>
            </w:r>
            <w:proofErr w:type="gramStart"/>
            <w:r w:rsidRPr="00ED5EEF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2000</w:t>
            </w:r>
            <w:proofErr w:type="gramEnd"/>
          </w:p>
          <w:p w:rsidR="005B1D8A" w:rsidRDefault="005B1D8A" w:rsidP="00FB376E">
            <w:pPr>
              <w:autoSpaceDE w:val="0"/>
              <w:autoSpaceDN w:val="0"/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B1D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VENTURA, </w:t>
            </w:r>
            <w:proofErr w:type="spellStart"/>
            <w:r w:rsidRPr="005B1D8A">
              <w:rPr>
                <w:rFonts w:ascii="Calibri" w:eastAsia="Times New Roman" w:hAnsi="Calibri" w:cs="Calibri"/>
                <w:color w:val="000000"/>
                <w:lang w:eastAsia="pt-BR"/>
              </w:rPr>
              <w:t>Zuenir</w:t>
            </w:r>
            <w:proofErr w:type="spellEnd"/>
            <w:r w:rsidRPr="005B1D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r w:rsidRPr="005B1D8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1968, O ano que não terminou</w:t>
            </w:r>
            <w:r w:rsidRPr="005B1D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– a aventura de uma geração. Rio de Janeiro: Editora Nova Fronteira, 1988.</w:t>
            </w:r>
          </w:p>
          <w:p w:rsidR="00853653" w:rsidRDefault="00853653" w:rsidP="00FB376E">
            <w:pPr>
              <w:autoSpaceDE w:val="0"/>
              <w:autoSpaceDN w:val="0"/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VERÍSSIMO, </w:t>
            </w:r>
            <w:r w:rsidRPr="00853653">
              <w:rPr>
                <w:rFonts w:ascii="Calibri" w:eastAsia="Times New Roman" w:hAnsi="Calibri" w:cs="Calibri"/>
                <w:color w:val="000000"/>
                <w:lang w:eastAsia="pt-BR"/>
              </w:rPr>
              <w:t>Luis Fernando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 Diálogos impossíveis. Rio de Janeiro: Objetiva, 2012.</w:t>
            </w:r>
          </w:p>
          <w:p w:rsidR="0003085B" w:rsidRPr="0003085B" w:rsidRDefault="0003085B" w:rsidP="00FB376E">
            <w:pPr>
              <w:autoSpaceDE w:val="0"/>
              <w:autoSpaceDN w:val="0"/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03085B" w:rsidRPr="0003085B" w:rsidRDefault="0003085B" w:rsidP="000308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961"/>
      </w:tblGrid>
      <w:tr w:rsidR="0003085B" w:rsidRPr="0003085B" w:rsidTr="00671FFF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____________________________________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Coordenador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___________________________________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Chefe de Depto/Coordenador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Data _____/_____/_____</w:t>
            </w:r>
          </w:p>
        </w:tc>
      </w:tr>
    </w:tbl>
    <w:p w:rsidR="0003085B" w:rsidRPr="0003085B" w:rsidRDefault="0003085B" w:rsidP="0003085B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3085B">
        <w:rPr>
          <w:rFonts w:ascii="Times New Roman" w:eastAsia="Times New Roman" w:hAnsi="Times New Roman" w:cs="Times New Roman"/>
          <w:sz w:val="20"/>
          <w:szCs w:val="20"/>
          <w:lang w:eastAsia="pt-BR"/>
        </w:rPr>
        <w:t>Janeiro 2012</w:t>
      </w:r>
    </w:p>
    <w:p w:rsidR="00B56DDD" w:rsidRDefault="00B56DDD"/>
    <w:sectPr w:rsidR="00B56DDD" w:rsidSect="009B0FE5">
      <w:headerReference w:type="default" r:id="rId6"/>
      <w:pgSz w:w="11907" w:h="16840" w:code="9"/>
      <w:pgMar w:top="567" w:right="851" w:bottom="567" w:left="1418" w:header="680" w:footer="964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F2" w:rsidRPr="00E61193" w:rsidRDefault="00C360DE">
    <w:pPr>
      <w:spacing w:before="60" w:after="0"/>
      <w:ind w:right="-210"/>
      <w:rPr>
        <w:smallCaps/>
        <w:spacing w:val="-10"/>
        <w:sz w:val="18"/>
        <w:szCs w:val="18"/>
      </w:rPr>
    </w:pPr>
    <w:r w:rsidRPr="00E61193">
      <w:rPr>
        <w:spacing w:val="5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1pt;height:11.3pt" fillcolor="window">
          <v:imagedata r:id="rId1" o:title=""/>
        </v:shape>
      </w:pict>
    </w:r>
    <w:r>
      <w:rPr>
        <w:spacing w:val="-10"/>
        <w:sz w:val="18"/>
        <w:szCs w:val="18"/>
      </w:rPr>
      <w:t xml:space="preserve">  </w:t>
    </w:r>
    <w:r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C360DE" w:rsidP="00E61193">
    <w:pPr>
      <w:spacing w:after="40"/>
      <w:ind w:right="-21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 id="_x0000_i1026" type="#_x0000_t75" style="width:24.7pt;height:16.25pt" o:ole="" fillcolor="window">
          <v:imagedata r:id="rId2" o:title=""/>
        </v:shape>
        <o:OLEObject Type="Embed" ProgID="PBrush" ShapeID="_x0000_i1026" DrawAspect="Content" ObjectID="_1490612037" r:id="rId3"/>
      </w:object>
    </w:r>
    <w:r w:rsidRPr="00E61193">
      <w:rPr>
        <w:spacing w:val="50"/>
        <w:sz w:val="18"/>
        <w:szCs w:val="18"/>
      </w:rPr>
      <w:t xml:space="preserve"> </w:t>
    </w:r>
    <w:r w:rsidRPr="00E61193">
      <w:rPr>
        <w:smallCaps/>
        <w:spacing w:val="-10"/>
        <w:sz w:val="18"/>
        <w:szCs w:val="18"/>
      </w:rPr>
      <w:t>Pró-Reitoria de Assuntos Acadêmicos</w:t>
    </w:r>
  </w:p>
  <w:p w:rsidR="005330F2" w:rsidRPr="00E61193" w:rsidRDefault="00C360DE" w:rsidP="00E61193">
    <w:pPr>
      <w:pStyle w:val="Cabealho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Pr="00E61193">
      <w:rPr>
        <w:smallCaps/>
        <w:spacing w:val="8"/>
        <w:sz w:val="18"/>
        <w:szCs w:val="18"/>
      </w:rPr>
      <w:t>Coordenadoria de Apoio ao Ensin</w:t>
    </w:r>
    <w:r w:rsidRPr="00E61193">
      <w:rPr>
        <w:smallCaps/>
        <w:spacing w:val="8"/>
        <w:sz w:val="18"/>
        <w:szCs w:val="18"/>
      </w:rPr>
      <w:t>o de Graduação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85B"/>
    <w:rsid w:val="0003085B"/>
    <w:rsid w:val="00037A2D"/>
    <w:rsid w:val="000F6BE7"/>
    <w:rsid w:val="001E173B"/>
    <w:rsid w:val="00272409"/>
    <w:rsid w:val="002C3383"/>
    <w:rsid w:val="002F3660"/>
    <w:rsid w:val="005154D9"/>
    <w:rsid w:val="0058677F"/>
    <w:rsid w:val="005B1D8A"/>
    <w:rsid w:val="00697604"/>
    <w:rsid w:val="00740C3E"/>
    <w:rsid w:val="007C034A"/>
    <w:rsid w:val="007D3F12"/>
    <w:rsid w:val="00851509"/>
    <w:rsid w:val="00853653"/>
    <w:rsid w:val="008A435D"/>
    <w:rsid w:val="009120DA"/>
    <w:rsid w:val="00976360"/>
    <w:rsid w:val="00A423D3"/>
    <w:rsid w:val="00AF2BB4"/>
    <w:rsid w:val="00B56DDD"/>
    <w:rsid w:val="00BF0038"/>
    <w:rsid w:val="00C360DE"/>
    <w:rsid w:val="00C775BF"/>
    <w:rsid w:val="00ED5EEF"/>
    <w:rsid w:val="00F66482"/>
    <w:rsid w:val="00FB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DD"/>
  </w:style>
  <w:style w:type="paragraph" w:styleId="Ttulo1">
    <w:name w:val="heading 1"/>
    <w:basedOn w:val="Normal"/>
    <w:next w:val="Normal"/>
    <w:link w:val="Ttulo1Char"/>
    <w:uiPriority w:val="9"/>
    <w:qFormat/>
    <w:rsid w:val="00FB3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0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085B"/>
  </w:style>
  <w:style w:type="character" w:styleId="Hyperlink">
    <w:name w:val="Hyperlink"/>
    <w:basedOn w:val="Fontepargpadro"/>
    <w:uiPriority w:val="99"/>
    <w:unhideWhenUsed/>
    <w:rsid w:val="0085150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B3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lume.ufrgs.br/handle/10183/5335.%20Acessado%20em%2015/04/2015" TargetMode="External"/><Relationship Id="rId4" Type="http://schemas.openxmlformats.org/officeDocument/2006/relationships/hyperlink" Target="http://www.rio.rj.gov.br/dlstatic/10112/4204433/4101399/estudos7.pdf.%20Acessado%20em%2015/04/201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25</cp:revision>
  <dcterms:created xsi:type="dcterms:W3CDTF">2015-04-15T13:50:00Z</dcterms:created>
  <dcterms:modified xsi:type="dcterms:W3CDTF">2015-04-15T17:07:00Z</dcterms:modified>
</cp:coreProperties>
</file>