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proofErr w:type="gramStart"/>
            <w:r>
              <w:rPr>
                <w:smallCaps/>
              </w:rPr>
              <w:t xml:space="preserve">  </w:t>
            </w:r>
            <w:proofErr w:type="gramEnd"/>
            <w:r>
              <w:rPr>
                <w:smallCaps/>
              </w:rPr>
              <w:t xml:space="preserve">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Criação     </w:t>
            </w:r>
            <w:proofErr w:type="gramStart"/>
            <w:r>
              <w:rPr>
                <w:smallCaps/>
                <w:sz w:val="22"/>
                <w:szCs w:val="22"/>
              </w:rPr>
              <w:t xml:space="preserve">(    </w:t>
            </w:r>
            <w:proofErr w:type="gramEnd"/>
            <w:r>
              <w:rPr>
                <w:smallCaps/>
                <w:sz w:val="22"/>
                <w:szCs w:val="22"/>
              </w:rPr>
              <w:t>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936868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Introdução ao Jornalismo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936868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GCO 00246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936868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 xml:space="preserve">(   )  CH ( </w:t>
            </w:r>
            <w:r w:rsidR="00936868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936868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      </w:t>
            </w:r>
            <w:r w:rsidR="00936868">
              <w:rPr>
                <w:smallCaps/>
                <w:sz w:val="22"/>
                <w:szCs w:val="22"/>
              </w:rPr>
              <w:t>60h</w:t>
            </w:r>
            <w:r>
              <w:rPr>
                <w:smallCaps/>
                <w:sz w:val="22"/>
                <w:szCs w:val="22"/>
              </w:rPr>
              <w:t xml:space="preserve">    </w:t>
            </w:r>
            <w:r w:rsidR="00AF6CF8">
              <w:rPr>
                <w:smallCaps/>
                <w:sz w:val="22"/>
                <w:szCs w:val="22"/>
              </w:rPr>
              <w:t xml:space="preserve">                  </w:t>
            </w:r>
            <w:r>
              <w:rPr>
                <w:smallCaps/>
                <w:sz w:val="22"/>
                <w:szCs w:val="22"/>
              </w:rPr>
              <w:t xml:space="preserve">      Teórica: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</w:t>
            </w:r>
            <w:r w:rsidR="00936868">
              <w:rPr>
                <w:smallCaps/>
                <w:sz w:val="22"/>
                <w:szCs w:val="22"/>
              </w:rPr>
              <w:t>60h</w:t>
            </w:r>
            <w:r>
              <w:rPr>
                <w:smallCaps/>
                <w:sz w:val="22"/>
                <w:szCs w:val="22"/>
              </w:rPr>
              <w:t xml:space="preserve">          Prática: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Estágio: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</w:p>
        </w:tc>
        <w:proofErr w:type="gramEnd"/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936868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Disciplina/Atividade: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 xml:space="preserve">Obrigatória   ( 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 w:rsidR="00936868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Default="005330F2" w:rsidP="00C66539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  <w:p w:rsidR="00C66539" w:rsidRDefault="00C66539" w:rsidP="00C66539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</w:p>
          <w:p w:rsidR="00C66539" w:rsidRDefault="00C66539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 w:rsidRPr="00B8456E">
              <w:rPr>
                <w:rFonts w:ascii="Arial" w:hAnsi="Arial" w:cs="Arial"/>
                <w:sz w:val="20"/>
                <w:szCs w:val="20"/>
              </w:rPr>
              <w:t>O curso apresenta o jornalismo como forma de conhecimento e discute os problemas envolvidos no trabalho de mediação entre os fatos e o público na vida cotidiana.</w:t>
            </w:r>
            <w:r>
              <w:rPr>
                <w:rFonts w:ascii="Arial" w:hAnsi="Arial" w:cs="Arial"/>
              </w:rPr>
              <w:t xml:space="preserve"> P</w:t>
            </w:r>
            <w:r w:rsidRPr="00B8456E">
              <w:rPr>
                <w:rFonts w:ascii="Arial" w:hAnsi="Arial" w:cs="Arial"/>
                <w:sz w:val="20"/>
                <w:szCs w:val="20"/>
              </w:rPr>
              <w:t>arte de uma explanação a respeito do senso comum</w:t>
            </w:r>
            <w:proofErr w:type="gramStart"/>
            <w:r w:rsidRPr="00B8456E">
              <w:rPr>
                <w:rFonts w:ascii="Arial" w:hAnsi="Arial" w:cs="Arial"/>
                <w:sz w:val="20"/>
                <w:szCs w:val="20"/>
              </w:rPr>
              <w:t>, para</w:t>
            </w:r>
            <w:proofErr w:type="gramEnd"/>
            <w:r w:rsidRPr="00B8456E">
              <w:rPr>
                <w:rFonts w:ascii="Arial" w:hAnsi="Arial" w:cs="Arial"/>
                <w:sz w:val="20"/>
                <w:szCs w:val="20"/>
              </w:rPr>
              <w:t xml:space="preserve"> então tratar da gênese política do jornalismo, seu ideal iluminista de “esclarecer os cidadãos” relacionado à constituição de uma “opinião pública”, e a conceituação de “quarto poder” como legitimação desse papel especial de mediador. Apresenta criticamente os fundamentos do ideal de objetividade e da distinção entre fato (ou informação) e opinião (ou interpretação), discutindo o processo de naturalização dos fatos (que supostamente “falam por si”). Enfoca o jornalismo como parte da indústria cultural e os problemas daí decorrentes, enfatizando as contradições entre as rotinas de produção da notícia e a promessa de informar o público, radicalizadas no contexto atual das grandes corporações de comunicação. Expõe o processo de produção do noticiário, abordando as dificuldades de conceituação da notícia, a fabricação de “</w:t>
            </w:r>
            <w:proofErr w:type="spellStart"/>
            <w:r w:rsidRPr="00B8456E">
              <w:rPr>
                <w:rFonts w:ascii="Arial" w:hAnsi="Arial" w:cs="Arial"/>
                <w:sz w:val="20"/>
                <w:szCs w:val="20"/>
              </w:rPr>
              <w:t>factóides</w:t>
            </w:r>
            <w:proofErr w:type="spellEnd"/>
            <w:r w:rsidRPr="00B8456E">
              <w:rPr>
                <w:rFonts w:ascii="Arial" w:hAnsi="Arial" w:cs="Arial"/>
                <w:sz w:val="20"/>
                <w:szCs w:val="20"/>
              </w:rPr>
              <w:t xml:space="preserve">”, a relação entre jornalistas e fontes e o papel das assessorias de imprensa. Finalmente, discute o momento atual de incerteza sobre o futuro do jornalismo diante da convergência midiática. </w:t>
            </w:r>
          </w:p>
          <w:p w:rsidR="00936868" w:rsidRDefault="00936868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936868" w:rsidRDefault="00C66539" w:rsidP="00C66539">
            <w:pPr>
              <w:pStyle w:val="Corpodetexto"/>
              <w:spacing w:line="360" w:lineRule="auto"/>
              <w:rPr>
                <w:rFonts w:ascii="Arial" w:hAnsi="Arial" w:cs="Arial"/>
                <w:smallCaps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Default="00C66539" w:rsidP="007B7137">
            <w:pPr>
              <w:spacing w:after="0"/>
              <w:ind w:firstLine="0"/>
              <w:rPr>
                <w:sz w:val="24"/>
                <w:szCs w:val="24"/>
              </w:rPr>
            </w:pPr>
          </w:p>
          <w:p w:rsidR="00C66539" w:rsidRDefault="00C66539" w:rsidP="007B7137">
            <w:pPr>
              <w:spacing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Concepções teóricas sobre o jornalismo. Os postulados iluministas de verdade, objetividade, neutralidade. O jornalismo como forma de conhecimento e apreensão da realidade. Relação entre a estrutura da notícia e as condições de produção do discurso jornalístico. O jornalismo como atividade industrial e seu desenvolvimento no contexto da aceleração do tempo: a notícia como mercadoria. A imprensa como instituição social: liberdades e limites. Informação e opinião. Formação da opinião pública e senso comum.</w:t>
            </w:r>
          </w:p>
          <w:p w:rsidR="00C66539" w:rsidRPr="00E61193" w:rsidRDefault="00C66539" w:rsidP="007B7137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Default="00C66539" w:rsidP="00936868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Básica:</w:t>
            </w:r>
          </w:p>
          <w:p w:rsidR="00C66539" w:rsidRDefault="00C66539" w:rsidP="00936868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  <w:p w:rsidR="00C66539" w:rsidRPr="00C66539" w:rsidRDefault="00C66539" w:rsidP="00C66539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66539">
              <w:rPr>
                <w:rFonts w:ascii="Arial" w:hAnsi="Arial" w:cs="Arial"/>
                <w:caps/>
                <w:sz w:val="20"/>
                <w:szCs w:val="20"/>
              </w:rPr>
              <w:t>Chauí</w:t>
            </w:r>
            <w:r w:rsidRPr="00C66539">
              <w:rPr>
                <w:rFonts w:ascii="Arial" w:hAnsi="Arial" w:cs="Arial"/>
                <w:sz w:val="20"/>
                <w:szCs w:val="20"/>
              </w:rPr>
              <w:t xml:space="preserve">, Marilena. </w:t>
            </w:r>
            <w:r w:rsidRPr="00C66539">
              <w:rPr>
                <w:rFonts w:ascii="Arial" w:hAnsi="Arial" w:cs="Arial"/>
                <w:b/>
                <w:sz w:val="20"/>
                <w:szCs w:val="20"/>
              </w:rPr>
              <w:t>Convite à filosofia</w:t>
            </w:r>
            <w:r w:rsidRPr="00C66539">
              <w:rPr>
                <w:rFonts w:ascii="Arial" w:hAnsi="Arial" w:cs="Arial"/>
                <w:sz w:val="20"/>
                <w:szCs w:val="20"/>
              </w:rPr>
              <w:t>. São Paulo, Ática, 1994 (“Introdução”, p. 9-18, e “A atitude científica”, p. 247-251).</w:t>
            </w:r>
          </w:p>
          <w:p w:rsidR="00C66539" w:rsidRPr="00C66539" w:rsidRDefault="00C66539" w:rsidP="00C66539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66539">
              <w:rPr>
                <w:rFonts w:ascii="Arial" w:hAnsi="Arial" w:cs="Arial"/>
                <w:sz w:val="20"/>
                <w:szCs w:val="20"/>
              </w:rPr>
              <w:t xml:space="preserve">DARNTON, Robert. “Toda notícia que couber, a gente publica”, in </w:t>
            </w:r>
            <w:r w:rsidRPr="00C66539">
              <w:rPr>
                <w:rFonts w:ascii="Arial" w:hAnsi="Arial" w:cs="Arial"/>
                <w:b/>
                <w:sz w:val="20"/>
                <w:szCs w:val="20"/>
              </w:rPr>
              <w:t xml:space="preserve">O beijo de </w:t>
            </w:r>
            <w:proofErr w:type="spellStart"/>
            <w:r w:rsidRPr="00C66539">
              <w:rPr>
                <w:rFonts w:ascii="Arial" w:hAnsi="Arial" w:cs="Arial"/>
                <w:b/>
                <w:sz w:val="20"/>
                <w:szCs w:val="20"/>
              </w:rPr>
              <w:t>Lamourette</w:t>
            </w:r>
            <w:proofErr w:type="spellEnd"/>
            <w:r w:rsidRPr="00C66539">
              <w:rPr>
                <w:rFonts w:ascii="Arial" w:hAnsi="Arial" w:cs="Arial"/>
                <w:sz w:val="20"/>
                <w:szCs w:val="20"/>
              </w:rPr>
              <w:t>. São Paulo: Companhia das Letras, 1995, p. 70-96.</w:t>
            </w:r>
          </w:p>
          <w:p w:rsidR="00C66539" w:rsidRPr="00C66539" w:rsidRDefault="00C66539" w:rsidP="00C66539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66539">
              <w:rPr>
                <w:rFonts w:ascii="Arial" w:hAnsi="Arial" w:cs="Arial"/>
                <w:caps/>
                <w:sz w:val="20"/>
                <w:szCs w:val="20"/>
              </w:rPr>
              <w:t>Genro Filho</w:t>
            </w:r>
            <w:r w:rsidRPr="00C665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66539">
              <w:rPr>
                <w:rFonts w:ascii="Arial" w:hAnsi="Arial" w:cs="Arial"/>
                <w:sz w:val="20"/>
                <w:szCs w:val="20"/>
              </w:rPr>
              <w:t>Adelmo</w:t>
            </w:r>
            <w:proofErr w:type="spellEnd"/>
            <w:r w:rsidRPr="00C66539">
              <w:rPr>
                <w:rFonts w:ascii="Arial" w:hAnsi="Arial" w:cs="Arial"/>
                <w:sz w:val="20"/>
                <w:szCs w:val="20"/>
              </w:rPr>
              <w:t xml:space="preserve">. O segredo da pirâmide, in Olhares sobre o jornalismo. A contribuição de </w:t>
            </w:r>
            <w:proofErr w:type="spellStart"/>
            <w:r w:rsidRPr="00C66539">
              <w:rPr>
                <w:rFonts w:ascii="Arial" w:hAnsi="Arial" w:cs="Arial"/>
                <w:sz w:val="20"/>
                <w:szCs w:val="20"/>
              </w:rPr>
              <w:t>Adelmo</w:t>
            </w:r>
            <w:proofErr w:type="spellEnd"/>
            <w:r w:rsidRPr="00C66539">
              <w:rPr>
                <w:rFonts w:ascii="Arial" w:hAnsi="Arial" w:cs="Arial"/>
                <w:sz w:val="20"/>
                <w:szCs w:val="20"/>
              </w:rPr>
              <w:t xml:space="preserve"> Genro Filho, p. 79-102. </w:t>
            </w:r>
          </w:p>
          <w:p w:rsidR="00C66539" w:rsidRPr="00C66539" w:rsidRDefault="00C66539" w:rsidP="00C66539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66539">
              <w:rPr>
                <w:rFonts w:ascii="Arial" w:hAnsi="Arial" w:cs="Arial"/>
                <w:caps/>
                <w:sz w:val="20"/>
                <w:szCs w:val="20"/>
              </w:rPr>
              <w:t>GOMES, W</w:t>
            </w:r>
            <w:r w:rsidRPr="00C66539">
              <w:rPr>
                <w:rFonts w:ascii="Arial" w:hAnsi="Arial" w:cs="Arial"/>
                <w:sz w:val="20"/>
                <w:szCs w:val="20"/>
              </w:rPr>
              <w:t xml:space="preserve">ilson. </w:t>
            </w:r>
            <w:r w:rsidRPr="00C66539">
              <w:rPr>
                <w:rFonts w:ascii="Arial" w:hAnsi="Arial" w:cs="Arial"/>
                <w:b/>
                <w:sz w:val="20"/>
                <w:szCs w:val="20"/>
              </w:rPr>
              <w:t>Jornalismo, fatos e interesses</w:t>
            </w:r>
            <w:r w:rsidRPr="00C66539">
              <w:rPr>
                <w:rFonts w:ascii="Arial" w:hAnsi="Arial" w:cs="Arial"/>
                <w:sz w:val="20"/>
                <w:szCs w:val="20"/>
              </w:rPr>
              <w:t>. Ensaios de teoria do jornalismo. Florianópolis: Insular, 2009, p. 67-87.</w:t>
            </w:r>
          </w:p>
          <w:p w:rsidR="00C66539" w:rsidRPr="00C66539" w:rsidRDefault="00C66539" w:rsidP="00C66539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66539">
              <w:rPr>
                <w:rFonts w:ascii="Arial" w:hAnsi="Arial" w:cs="Arial"/>
                <w:caps/>
                <w:sz w:val="20"/>
                <w:szCs w:val="20"/>
              </w:rPr>
              <w:t>Moretzsohn,</w:t>
            </w:r>
            <w:r w:rsidRPr="00C66539">
              <w:rPr>
                <w:rFonts w:ascii="Arial" w:hAnsi="Arial" w:cs="Arial"/>
                <w:sz w:val="20"/>
                <w:szCs w:val="20"/>
              </w:rPr>
              <w:t xml:space="preserve"> Sylvia. </w:t>
            </w:r>
            <w:r w:rsidRPr="00C66539">
              <w:rPr>
                <w:rFonts w:ascii="Arial" w:hAnsi="Arial" w:cs="Arial"/>
                <w:b/>
                <w:sz w:val="20"/>
                <w:szCs w:val="20"/>
              </w:rPr>
              <w:t xml:space="preserve">Jornalismo em “tempo real”. </w:t>
            </w:r>
            <w:r w:rsidRPr="00C66539">
              <w:rPr>
                <w:rFonts w:ascii="Arial" w:hAnsi="Arial" w:cs="Arial"/>
                <w:sz w:val="20"/>
                <w:szCs w:val="20"/>
              </w:rPr>
              <w:t xml:space="preserve">O fetiche da velocidade. Rio de Janeiro: </w:t>
            </w:r>
            <w:proofErr w:type="spellStart"/>
            <w:r w:rsidRPr="00C66539">
              <w:rPr>
                <w:rFonts w:ascii="Arial" w:hAnsi="Arial" w:cs="Arial"/>
                <w:sz w:val="20"/>
                <w:szCs w:val="20"/>
              </w:rPr>
              <w:t>Revan</w:t>
            </w:r>
            <w:proofErr w:type="spellEnd"/>
            <w:r w:rsidRPr="00C66539">
              <w:rPr>
                <w:rFonts w:ascii="Arial" w:hAnsi="Arial" w:cs="Arial"/>
                <w:sz w:val="20"/>
                <w:szCs w:val="20"/>
              </w:rPr>
              <w:t>, 2002. Cap. 2: p 55-76.</w:t>
            </w:r>
          </w:p>
          <w:p w:rsidR="00C66539" w:rsidRPr="00C66539" w:rsidRDefault="00C66539" w:rsidP="00C66539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66539">
              <w:rPr>
                <w:rFonts w:ascii="Arial" w:hAnsi="Arial" w:cs="Arial"/>
                <w:sz w:val="20"/>
                <w:szCs w:val="20"/>
              </w:rPr>
              <w:t xml:space="preserve">_____________________. </w:t>
            </w:r>
            <w:r w:rsidRPr="00C66539">
              <w:rPr>
                <w:rFonts w:ascii="Arial" w:hAnsi="Arial" w:cs="Arial"/>
                <w:b/>
                <w:sz w:val="20"/>
                <w:szCs w:val="20"/>
              </w:rPr>
              <w:t>Pensando contra os fatos.</w:t>
            </w:r>
            <w:r w:rsidRPr="00C66539">
              <w:rPr>
                <w:rFonts w:ascii="Arial" w:hAnsi="Arial" w:cs="Arial"/>
                <w:sz w:val="20"/>
                <w:szCs w:val="20"/>
              </w:rPr>
              <w:t xml:space="preserve"> Jornalismo e cotidiano: do senso comum ao senso crítico</w:t>
            </w:r>
            <w:r w:rsidRPr="00C66539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C66539">
              <w:rPr>
                <w:rFonts w:ascii="Arial" w:hAnsi="Arial" w:cs="Arial"/>
                <w:sz w:val="20"/>
                <w:szCs w:val="20"/>
              </w:rPr>
              <w:t xml:space="preserve"> Rio de Janeiro: </w:t>
            </w:r>
            <w:proofErr w:type="spellStart"/>
            <w:r w:rsidRPr="00C66539">
              <w:rPr>
                <w:rFonts w:ascii="Arial" w:hAnsi="Arial" w:cs="Arial"/>
                <w:sz w:val="20"/>
                <w:szCs w:val="20"/>
              </w:rPr>
              <w:t>Revan</w:t>
            </w:r>
            <w:proofErr w:type="spellEnd"/>
            <w:r w:rsidRPr="00C66539">
              <w:rPr>
                <w:rFonts w:ascii="Arial" w:hAnsi="Arial" w:cs="Arial"/>
                <w:sz w:val="20"/>
                <w:szCs w:val="20"/>
              </w:rPr>
              <w:t xml:space="preserve">, 2007 (capítulos 2 – “Jornalismo: para esclarecer” – e </w:t>
            </w:r>
            <w:proofErr w:type="gramStart"/>
            <w:r w:rsidRPr="00C66539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C66539">
              <w:rPr>
                <w:rFonts w:ascii="Arial" w:hAnsi="Arial" w:cs="Arial"/>
                <w:sz w:val="20"/>
                <w:szCs w:val="20"/>
              </w:rPr>
              <w:t xml:space="preserve"> “Pensando contra os fatos”).</w:t>
            </w:r>
          </w:p>
          <w:p w:rsidR="00C66539" w:rsidRPr="00E61193" w:rsidRDefault="00C66539" w:rsidP="0093686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  <w:p w:rsidR="00C66539" w:rsidRPr="00C66539" w:rsidRDefault="00C66539" w:rsidP="00C66539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66539">
              <w:rPr>
                <w:rFonts w:ascii="Arial" w:hAnsi="Arial" w:cs="Arial"/>
                <w:caps/>
                <w:sz w:val="20"/>
                <w:szCs w:val="20"/>
              </w:rPr>
              <w:t xml:space="preserve">Berger, </w:t>
            </w:r>
            <w:proofErr w:type="spellStart"/>
            <w:r w:rsidRPr="00C66539">
              <w:rPr>
                <w:rFonts w:ascii="Arial" w:hAnsi="Arial" w:cs="Arial"/>
                <w:sz w:val="20"/>
                <w:szCs w:val="20"/>
              </w:rPr>
              <w:t>Christa</w:t>
            </w:r>
            <w:proofErr w:type="spellEnd"/>
            <w:r w:rsidRPr="00C66539">
              <w:rPr>
                <w:rFonts w:ascii="Arial" w:hAnsi="Arial" w:cs="Arial"/>
                <w:sz w:val="20"/>
                <w:szCs w:val="20"/>
              </w:rPr>
              <w:t>. “</w:t>
            </w:r>
            <w:r w:rsidRPr="00C66539">
              <w:rPr>
                <w:rFonts w:ascii="Arial" w:hAnsi="Arial" w:cs="Arial"/>
                <w:bCs/>
                <w:sz w:val="20"/>
                <w:szCs w:val="20"/>
              </w:rPr>
              <w:t xml:space="preserve">Do Jornalismo: toda notícia que </w:t>
            </w:r>
            <w:proofErr w:type="gramStart"/>
            <w:r w:rsidRPr="00C66539">
              <w:rPr>
                <w:rFonts w:ascii="Arial" w:hAnsi="Arial" w:cs="Arial"/>
                <w:bCs/>
                <w:sz w:val="20"/>
                <w:szCs w:val="20"/>
              </w:rPr>
              <w:t>couber,</w:t>
            </w:r>
            <w:proofErr w:type="gramEnd"/>
            <w:r w:rsidRPr="00C66539">
              <w:rPr>
                <w:rFonts w:ascii="Arial" w:hAnsi="Arial" w:cs="Arial"/>
                <w:bCs/>
                <w:sz w:val="20"/>
                <w:szCs w:val="20"/>
              </w:rPr>
              <w:t xml:space="preserve"> o leitor apreciar e o anunciante aprovar, a gente </w:t>
            </w:r>
            <w:r w:rsidRPr="00C6653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publica”. Capítulo 2 do livro </w:t>
            </w:r>
            <w:r w:rsidRPr="00C665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Campos em confronto: </w:t>
            </w:r>
            <w:r w:rsidRPr="00C66539">
              <w:rPr>
                <w:rFonts w:ascii="Arial" w:hAnsi="Arial" w:cs="Arial"/>
                <w:bCs/>
                <w:sz w:val="20"/>
                <w:szCs w:val="20"/>
              </w:rPr>
              <w:t xml:space="preserve">a terra e o texto. Disponível em </w:t>
            </w:r>
            <w:r w:rsidRPr="00C66539">
              <w:rPr>
                <w:rFonts w:ascii="Arial" w:hAnsi="Arial" w:cs="Arial"/>
                <w:sz w:val="20"/>
                <w:szCs w:val="20"/>
              </w:rPr>
              <w:t>www.bocc.uff.br/pag/berger-christa-campos-2.html</w:t>
            </w:r>
          </w:p>
          <w:p w:rsidR="00C66539" w:rsidRPr="00C66539" w:rsidRDefault="00C66539" w:rsidP="00C66539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66539">
              <w:rPr>
                <w:rFonts w:ascii="Arial" w:hAnsi="Arial" w:cs="Arial"/>
                <w:caps/>
                <w:sz w:val="20"/>
                <w:szCs w:val="20"/>
              </w:rPr>
              <w:t>García Márquez</w:t>
            </w:r>
            <w:r w:rsidRPr="00C66539">
              <w:rPr>
                <w:rFonts w:ascii="Arial" w:hAnsi="Arial" w:cs="Arial"/>
                <w:sz w:val="20"/>
                <w:szCs w:val="20"/>
              </w:rPr>
              <w:t>, Gabriel. “A melhor profissão do mundo”, 1996 (cópia digitalizada).</w:t>
            </w:r>
          </w:p>
          <w:p w:rsidR="00C66539" w:rsidRPr="00C66539" w:rsidRDefault="00C66539" w:rsidP="00C66539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66539">
              <w:rPr>
                <w:rFonts w:ascii="Arial" w:hAnsi="Arial" w:cs="Arial"/>
                <w:caps/>
                <w:sz w:val="20"/>
                <w:szCs w:val="20"/>
              </w:rPr>
              <w:t>Genro Filho</w:t>
            </w:r>
            <w:r w:rsidRPr="00C665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66539">
              <w:rPr>
                <w:rFonts w:ascii="Arial" w:hAnsi="Arial" w:cs="Arial"/>
                <w:sz w:val="20"/>
                <w:szCs w:val="20"/>
              </w:rPr>
              <w:t>Adelmo</w:t>
            </w:r>
            <w:proofErr w:type="spellEnd"/>
            <w:r w:rsidRPr="00C6653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66539">
              <w:rPr>
                <w:rFonts w:ascii="Arial" w:hAnsi="Arial" w:cs="Arial"/>
                <w:b/>
                <w:sz w:val="20"/>
                <w:szCs w:val="20"/>
              </w:rPr>
              <w:t>O segredo da pirâmide</w:t>
            </w:r>
            <w:r w:rsidRPr="00C66539">
              <w:rPr>
                <w:rFonts w:ascii="Arial" w:hAnsi="Arial" w:cs="Arial"/>
                <w:sz w:val="20"/>
                <w:szCs w:val="20"/>
              </w:rPr>
              <w:t xml:space="preserve">. Porto Alegre, </w:t>
            </w:r>
            <w:proofErr w:type="spellStart"/>
            <w:r w:rsidRPr="00C66539">
              <w:rPr>
                <w:rFonts w:ascii="Arial" w:hAnsi="Arial" w:cs="Arial"/>
                <w:sz w:val="20"/>
                <w:szCs w:val="20"/>
              </w:rPr>
              <w:t>Tchê</w:t>
            </w:r>
            <w:proofErr w:type="spellEnd"/>
            <w:proofErr w:type="gramStart"/>
            <w:r w:rsidRPr="00C66539">
              <w:rPr>
                <w:rFonts w:ascii="Arial" w:hAnsi="Arial" w:cs="Arial"/>
                <w:sz w:val="20"/>
                <w:szCs w:val="20"/>
              </w:rPr>
              <w:t>!,</w:t>
            </w:r>
            <w:proofErr w:type="gramEnd"/>
            <w:r w:rsidRPr="00C66539">
              <w:rPr>
                <w:rFonts w:ascii="Arial" w:hAnsi="Arial" w:cs="Arial"/>
                <w:sz w:val="20"/>
                <w:szCs w:val="20"/>
              </w:rPr>
              <w:t xml:space="preserve"> 1987 (Prefácio, Introdução e caps. 1 a 3, p. 11-68). </w:t>
            </w:r>
          </w:p>
          <w:p w:rsidR="00C66539" w:rsidRPr="00C66539" w:rsidRDefault="00C66539" w:rsidP="00C66539">
            <w:pPr>
              <w:ind w:left="170" w:hanging="170"/>
              <w:rPr>
                <w:rFonts w:ascii="Arial" w:hAnsi="Arial" w:cs="Arial"/>
                <w:caps/>
                <w:sz w:val="20"/>
                <w:szCs w:val="20"/>
              </w:rPr>
            </w:pPr>
            <w:r w:rsidRPr="00C66539">
              <w:rPr>
                <w:rFonts w:ascii="Arial" w:hAnsi="Arial" w:cs="Arial"/>
                <w:caps/>
                <w:sz w:val="20"/>
                <w:szCs w:val="20"/>
              </w:rPr>
              <w:t>KovacH, T</w:t>
            </w:r>
            <w:r w:rsidRPr="00C66539">
              <w:rPr>
                <w:rFonts w:ascii="Arial" w:hAnsi="Arial" w:cs="Arial"/>
                <w:sz w:val="20"/>
                <w:szCs w:val="20"/>
              </w:rPr>
              <w:t>om</w:t>
            </w:r>
            <w:r w:rsidRPr="00C66539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C66539">
              <w:rPr>
                <w:rFonts w:ascii="Arial" w:hAnsi="Arial" w:cs="Arial"/>
                <w:sz w:val="20"/>
                <w:szCs w:val="20"/>
              </w:rPr>
              <w:t>e</w:t>
            </w:r>
            <w:r w:rsidRPr="00C66539">
              <w:rPr>
                <w:rFonts w:ascii="Arial" w:hAnsi="Arial" w:cs="Arial"/>
                <w:caps/>
                <w:sz w:val="20"/>
                <w:szCs w:val="20"/>
              </w:rPr>
              <w:t xml:space="preserve"> Rosenstiel, B</w:t>
            </w:r>
            <w:r w:rsidRPr="00C66539">
              <w:rPr>
                <w:rFonts w:ascii="Arial" w:hAnsi="Arial" w:cs="Arial"/>
                <w:sz w:val="20"/>
                <w:szCs w:val="20"/>
              </w:rPr>
              <w:t>ill</w:t>
            </w:r>
            <w:r w:rsidRPr="00C66539">
              <w:rPr>
                <w:rFonts w:ascii="Arial" w:hAnsi="Arial" w:cs="Arial"/>
                <w:caps/>
                <w:sz w:val="20"/>
                <w:szCs w:val="20"/>
              </w:rPr>
              <w:t xml:space="preserve">. </w:t>
            </w:r>
            <w:r w:rsidRPr="00C66539">
              <w:rPr>
                <w:rFonts w:ascii="Arial" w:hAnsi="Arial" w:cs="Arial"/>
                <w:b/>
                <w:sz w:val="20"/>
                <w:szCs w:val="20"/>
              </w:rPr>
              <w:t>Os elementos do jornalismo</w:t>
            </w:r>
            <w:r w:rsidRPr="00C66539">
              <w:rPr>
                <w:rFonts w:ascii="Arial" w:hAnsi="Arial" w:cs="Arial"/>
                <w:sz w:val="20"/>
                <w:szCs w:val="20"/>
              </w:rPr>
              <w:t>. O que os jornalistas devem saber e o público exigir. São Paulo: Geração Editorial, 2003.</w:t>
            </w:r>
            <w:r w:rsidRPr="00C66539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  <w:p w:rsidR="00C66539" w:rsidRPr="00C66539" w:rsidRDefault="00C66539" w:rsidP="00C66539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66539">
              <w:rPr>
                <w:rFonts w:ascii="Arial" w:hAnsi="Arial" w:cs="Arial"/>
                <w:sz w:val="20"/>
                <w:szCs w:val="20"/>
              </w:rPr>
              <w:t xml:space="preserve">LAGE, Nilson. </w:t>
            </w:r>
            <w:r w:rsidRPr="00C66539">
              <w:rPr>
                <w:rFonts w:ascii="Arial" w:hAnsi="Arial" w:cs="Arial"/>
                <w:b/>
                <w:sz w:val="20"/>
                <w:szCs w:val="20"/>
              </w:rPr>
              <w:t>A reportagem</w:t>
            </w:r>
            <w:r w:rsidRPr="00C66539">
              <w:rPr>
                <w:rFonts w:ascii="Arial" w:hAnsi="Arial" w:cs="Arial"/>
                <w:sz w:val="20"/>
                <w:szCs w:val="20"/>
              </w:rPr>
              <w:t xml:space="preserve">. Teoria e técnica de entrevista e pesquisa jornalística. Rio de Janeiro: </w:t>
            </w:r>
            <w:proofErr w:type="gramStart"/>
            <w:r w:rsidRPr="00C66539">
              <w:rPr>
                <w:rFonts w:ascii="Arial" w:hAnsi="Arial" w:cs="Arial"/>
                <w:sz w:val="20"/>
                <w:szCs w:val="20"/>
              </w:rPr>
              <w:t>Record</w:t>
            </w:r>
            <w:proofErr w:type="gramEnd"/>
            <w:r w:rsidRPr="00C66539">
              <w:rPr>
                <w:rFonts w:ascii="Arial" w:hAnsi="Arial" w:cs="Arial"/>
                <w:sz w:val="20"/>
                <w:szCs w:val="20"/>
              </w:rPr>
              <w:t>, 2006, p. 9-71.</w:t>
            </w:r>
          </w:p>
          <w:p w:rsidR="00C66539" w:rsidRPr="00C66539" w:rsidRDefault="00C66539" w:rsidP="00C66539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66539">
              <w:rPr>
                <w:rFonts w:ascii="Arial" w:hAnsi="Arial" w:cs="Arial"/>
                <w:caps/>
                <w:sz w:val="20"/>
                <w:szCs w:val="20"/>
              </w:rPr>
              <w:t>Marcondes Filho</w:t>
            </w:r>
            <w:r w:rsidRPr="00C66539">
              <w:rPr>
                <w:rFonts w:ascii="Arial" w:hAnsi="Arial" w:cs="Arial"/>
                <w:sz w:val="20"/>
                <w:szCs w:val="20"/>
              </w:rPr>
              <w:t>, Ciro</w:t>
            </w:r>
            <w:r w:rsidRPr="00C6653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C66539">
              <w:rPr>
                <w:rFonts w:ascii="Arial" w:hAnsi="Arial" w:cs="Arial"/>
                <w:b/>
                <w:sz w:val="20"/>
                <w:szCs w:val="20"/>
              </w:rPr>
              <w:t>O capital da notícia</w:t>
            </w:r>
            <w:r w:rsidRPr="00C66539">
              <w:rPr>
                <w:rFonts w:ascii="Arial" w:hAnsi="Arial" w:cs="Arial"/>
                <w:sz w:val="20"/>
                <w:szCs w:val="20"/>
              </w:rPr>
              <w:t>. São Paulo: Ática, 1986 (p. 7-76</w:t>
            </w:r>
            <w:proofErr w:type="gramStart"/>
            <w:r w:rsidRPr="00C66539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C66539" w:rsidRPr="00C66539" w:rsidRDefault="00C66539" w:rsidP="00C66539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66539">
              <w:rPr>
                <w:rFonts w:ascii="Arial" w:hAnsi="Arial" w:cs="Arial"/>
                <w:caps/>
                <w:sz w:val="20"/>
                <w:szCs w:val="20"/>
              </w:rPr>
              <w:t xml:space="preserve">Folha de </w:t>
            </w:r>
            <w:proofErr w:type="spellStart"/>
            <w:r w:rsidRPr="00C66539">
              <w:rPr>
                <w:rFonts w:ascii="Arial" w:hAnsi="Arial" w:cs="Arial"/>
                <w:caps/>
                <w:sz w:val="20"/>
                <w:szCs w:val="20"/>
              </w:rPr>
              <w:t>S.Paulo</w:t>
            </w:r>
            <w:r w:rsidRPr="00C66539">
              <w:rPr>
                <w:rFonts w:ascii="Arial" w:hAnsi="Arial" w:cs="Arial"/>
                <w:sz w:val="20"/>
                <w:szCs w:val="20"/>
              </w:rPr>
              <w:t>.</w:t>
            </w:r>
            <w:proofErr w:type="spellEnd"/>
            <w:r w:rsidRPr="00C66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539">
              <w:rPr>
                <w:rFonts w:ascii="Arial" w:hAnsi="Arial" w:cs="Arial"/>
                <w:b/>
                <w:sz w:val="20"/>
                <w:szCs w:val="20"/>
              </w:rPr>
              <w:t>Manual da Redação</w:t>
            </w:r>
            <w:r w:rsidRPr="00C66539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C66539">
              <w:rPr>
                <w:rFonts w:ascii="Arial" w:hAnsi="Arial" w:cs="Arial"/>
                <w:sz w:val="20"/>
                <w:szCs w:val="20"/>
              </w:rPr>
              <w:t>Publifolha</w:t>
            </w:r>
            <w:proofErr w:type="spellEnd"/>
            <w:r w:rsidRPr="00C66539">
              <w:rPr>
                <w:rFonts w:ascii="Arial" w:hAnsi="Arial" w:cs="Arial"/>
                <w:sz w:val="20"/>
                <w:szCs w:val="20"/>
              </w:rPr>
              <w:t>, 2001 (“Projeto Folha”, p. 10-18</w:t>
            </w:r>
            <w:proofErr w:type="gramStart"/>
            <w:r w:rsidRPr="00C66539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C66539" w:rsidRPr="00C66539" w:rsidRDefault="00C66539" w:rsidP="00C66539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66539">
              <w:rPr>
                <w:rFonts w:ascii="Arial" w:hAnsi="Arial" w:cs="Arial"/>
                <w:caps/>
                <w:sz w:val="20"/>
                <w:szCs w:val="20"/>
              </w:rPr>
              <w:t>PULITZER, j</w:t>
            </w:r>
            <w:r w:rsidRPr="00C66539">
              <w:rPr>
                <w:rFonts w:ascii="Arial" w:hAnsi="Arial" w:cs="Arial"/>
                <w:sz w:val="20"/>
                <w:szCs w:val="20"/>
              </w:rPr>
              <w:t xml:space="preserve">oseph. </w:t>
            </w:r>
            <w:r w:rsidRPr="00C66539">
              <w:rPr>
                <w:rFonts w:ascii="Arial" w:hAnsi="Arial" w:cs="Arial"/>
                <w:b/>
                <w:sz w:val="20"/>
                <w:szCs w:val="20"/>
              </w:rPr>
              <w:t>A escola de jornalismo</w:t>
            </w:r>
            <w:r w:rsidRPr="00C66539">
              <w:rPr>
                <w:rFonts w:ascii="Arial" w:hAnsi="Arial" w:cs="Arial"/>
                <w:sz w:val="20"/>
                <w:szCs w:val="20"/>
              </w:rPr>
              <w:t>. A opinião pública. Florianópolis: Insular, 2009.</w:t>
            </w:r>
          </w:p>
          <w:p w:rsidR="00C66539" w:rsidRPr="00C66539" w:rsidRDefault="00C66539" w:rsidP="00C66539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66539">
              <w:rPr>
                <w:rFonts w:ascii="Arial" w:hAnsi="Arial" w:cs="Arial"/>
                <w:sz w:val="20"/>
                <w:szCs w:val="20"/>
              </w:rPr>
              <w:t xml:space="preserve">SOUSA PINTO, Ana Estela de. </w:t>
            </w:r>
            <w:r w:rsidRPr="00C66539">
              <w:rPr>
                <w:rFonts w:ascii="Arial" w:hAnsi="Arial" w:cs="Arial"/>
                <w:b/>
                <w:sz w:val="20"/>
                <w:szCs w:val="20"/>
              </w:rPr>
              <w:t>Jornalismo diário</w:t>
            </w:r>
            <w:r w:rsidRPr="00C66539">
              <w:rPr>
                <w:rFonts w:ascii="Arial" w:hAnsi="Arial" w:cs="Arial"/>
                <w:sz w:val="20"/>
                <w:szCs w:val="20"/>
              </w:rPr>
              <w:t xml:space="preserve">. Reflexões, recomendações, dicas, exercícios. São Paulo: </w:t>
            </w:r>
            <w:proofErr w:type="spellStart"/>
            <w:r w:rsidRPr="00C66539">
              <w:rPr>
                <w:rFonts w:ascii="Arial" w:hAnsi="Arial" w:cs="Arial"/>
                <w:sz w:val="20"/>
                <w:szCs w:val="20"/>
              </w:rPr>
              <w:t>Publifolha</w:t>
            </w:r>
            <w:proofErr w:type="spellEnd"/>
            <w:r w:rsidRPr="00C66539">
              <w:rPr>
                <w:rFonts w:ascii="Arial" w:hAnsi="Arial" w:cs="Arial"/>
                <w:sz w:val="20"/>
                <w:szCs w:val="20"/>
              </w:rPr>
              <w:t>, 2009.</w:t>
            </w:r>
          </w:p>
          <w:p w:rsidR="00C66539" w:rsidRPr="00C66539" w:rsidRDefault="00C66539" w:rsidP="00C66539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C66539">
              <w:rPr>
                <w:rFonts w:ascii="Arial" w:hAnsi="Arial" w:cs="Arial"/>
              </w:rPr>
              <w:t xml:space="preserve">TUCHMAN, Gaye. A </w:t>
            </w:r>
            <w:proofErr w:type="spellStart"/>
            <w:r w:rsidRPr="00C66539">
              <w:rPr>
                <w:rFonts w:ascii="Arial" w:hAnsi="Arial" w:cs="Arial"/>
              </w:rPr>
              <w:t>objectividade</w:t>
            </w:r>
            <w:proofErr w:type="spellEnd"/>
            <w:r w:rsidRPr="00C66539">
              <w:rPr>
                <w:rFonts w:ascii="Arial" w:hAnsi="Arial" w:cs="Arial"/>
              </w:rPr>
              <w:t xml:space="preserve"> como ritual estratégico: uma análise das noções de </w:t>
            </w:r>
            <w:proofErr w:type="spellStart"/>
            <w:r w:rsidRPr="00C66539">
              <w:rPr>
                <w:rFonts w:ascii="Arial" w:hAnsi="Arial" w:cs="Arial"/>
              </w:rPr>
              <w:t>objectividade</w:t>
            </w:r>
            <w:proofErr w:type="spellEnd"/>
            <w:r w:rsidRPr="00C66539">
              <w:rPr>
                <w:rFonts w:ascii="Arial" w:hAnsi="Arial" w:cs="Arial"/>
              </w:rPr>
              <w:t xml:space="preserve"> dos jornalistas, </w:t>
            </w:r>
            <w:r w:rsidRPr="00C66539">
              <w:rPr>
                <w:rFonts w:ascii="Arial" w:hAnsi="Arial" w:cs="Arial"/>
                <w:i/>
              </w:rPr>
              <w:t>in</w:t>
            </w:r>
            <w:r w:rsidRPr="00C66539">
              <w:rPr>
                <w:rFonts w:ascii="Arial" w:hAnsi="Arial" w:cs="Arial"/>
              </w:rPr>
              <w:t xml:space="preserve"> TRAQUINA, Nelson (org.). </w:t>
            </w:r>
            <w:r w:rsidRPr="00C66539">
              <w:rPr>
                <w:rFonts w:ascii="Arial" w:hAnsi="Arial" w:cs="Arial"/>
                <w:b/>
              </w:rPr>
              <w:t>Jornalismo: questões, teorias e ‘estórias’.</w:t>
            </w:r>
            <w:r w:rsidRPr="00C66539">
              <w:rPr>
                <w:rFonts w:ascii="Arial" w:hAnsi="Arial" w:cs="Arial"/>
              </w:rPr>
              <w:t xml:space="preserve"> Lisboa: Vega, 1993, p. 74-90.</w:t>
            </w:r>
          </w:p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93686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936868" w:rsidRDefault="00C66539" w:rsidP="00C66539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936868" w:rsidRDefault="00C66539" w:rsidP="007B7137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936868" w:rsidRDefault="00C66539" w:rsidP="007B7137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936868" w:rsidRDefault="00C66539" w:rsidP="007B7137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936868" w:rsidRDefault="00C66539" w:rsidP="007B7137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936868" w:rsidRDefault="00C66539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936868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936868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2471AF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66539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9" w:rsidRPr="00E61193" w:rsidRDefault="00C66539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54077" w:rsidP="00AF6CF8">
      <w:pPr>
        <w:spacing w:before="60" w:after="0"/>
        <w:ind w:firstLine="0"/>
        <w:rPr>
          <w:sz w:val="20"/>
          <w:szCs w:val="20"/>
        </w:rPr>
      </w:pPr>
      <w:r>
        <w:rPr>
          <w:sz w:val="20"/>
          <w:szCs w:val="20"/>
        </w:rPr>
        <w:t>Janeiro 2012</w:t>
      </w:r>
    </w:p>
    <w:sectPr w:rsidR="005330F2" w:rsidRPr="00E61193" w:rsidSect="009B0FE5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EC" w:rsidRDefault="00C71EEC" w:rsidP="005F3D30">
      <w:r>
        <w:separator/>
      </w:r>
    </w:p>
  </w:endnote>
  <w:endnote w:type="continuationSeparator" w:id="0">
    <w:p w:rsidR="00C71EEC" w:rsidRDefault="00C71EEC" w:rsidP="005F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EC" w:rsidRDefault="00C71EEC" w:rsidP="005F3D30">
      <w:r>
        <w:separator/>
      </w:r>
    </w:p>
  </w:footnote>
  <w:footnote w:type="continuationSeparator" w:id="0">
    <w:p w:rsidR="00C71EEC" w:rsidRDefault="00C71EEC" w:rsidP="005F3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F2" w:rsidRPr="00E61193" w:rsidRDefault="001C48D9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>
      <w:rPr>
        <w:noProof/>
        <w:spacing w:val="50"/>
        <w:sz w:val="18"/>
        <w:szCs w:val="18"/>
      </w:rPr>
      <w:drawing>
        <wp:inline distT="0" distB="0" distL="0" distR="0">
          <wp:extent cx="329565" cy="14859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148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D6485C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1pt;height:15.9pt" o:ole="" fillcolor="window">
          <v:imagedata r:id="rId2" o:title=""/>
        </v:shape>
        <o:OLEObject Type="Embed" ProgID="PBrush" ShapeID="_x0000_i1025" DrawAspect="Content" ObjectID="_1490632481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10F8"/>
    <w:rsid w:val="001C48D9"/>
    <w:rsid w:val="001F11D3"/>
    <w:rsid w:val="002471AF"/>
    <w:rsid w:val="002C10F8"/>
    <w:rsid w:val="005330F2"/>
    <w:rsid w:val="00554077"/>
    <w:rsid w:val="00577FCA"/>
    <w:rsid w:val="00584E47"/>
    <w:rsid w:val="005F3D30"/>
    <w:rsid w:val="00784DAC"/>
    <w:rsid w:val="007E6FC4"/>
    <w:rsid w:val="00936868"/>
    <w:rsid w:val="009B0FE5"/>
    <w:rsid w:val="009C1D02"/>
    <w:rsid w:val="009C1F1D"/>
    <w:rsid w:val="00A92E96"/>
    <w:rsid w:val="00AF6CF8"/>
    <w:rsid w:val="00B319F6"/>
    <w:rsid w:val="00C66539"/>
    <w:rsid w:val="00C71EEC"/>
    <w:rsid w:val="00D42A9D"/>
    <w:rsid w:val="00D6485C"/>
    <w:rsid w:val="00E6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68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86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36868"/>
    <w:pPr>
      <w:autoSpaceDE/>
      <w:autoSpaceDN/>
      <w:spacing w:after="0"/>
      <w:ind w:firstLine="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36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sylvia moret</cp:lastModifiedBy>
  <cp:revision>3</cp:revision>
  <cp:lastPrinted>1999-07-05T21:12:00Z</cp:lastPrinted>
  <dcterms:created xsi:type="dcterms:W3CDTF">2015-04-15T22:34:00Z</dcterms:created>
  <dcterms:modified xsi:type="dcterms:W3CDTF">2015-04-15T22:48:00Z</dcterms:modified>
</cp:coreProperties>
</file>